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612" w:rsidRPr="00B80A75" w:rsidRDefault="00D5766C" w:rsidP="00413C2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B80A75">
        <w:rPr>
          <w:rFonts w:cstheme="minorHAnsi"/>
          <w:sz w:val="24"/>
          <w:szCs w:val="24"/>
        </w:rPr>
        <w:t xml:space="preserve">Nota Pastoral da </w:t>
      </w:r>
      <w:r w:rsidR="00544F9D" w:rsidRPr="00B80A75">
        <w:rPr>
          <w:rFonts w:cstheme="minorHAnsi"/>
          <w:sz w:val="24"/>
          <w:szCs w:val="24"/>
        </w:rPr>
        <w:t>C</w:t>
      </w:r>
      <w:r w:rsidR="00BD2612" w:rsidRPr="00B80A75">
        <w:rPr>
          <w:rFonts w:cstheme="minorHAnsi"/>
          <w:sz w:val="24"/>
          <w:szCs w:val="24"/>
        </w:rPr>
        <w:t>onferência Episcopal Portug</w:t>
      </w:r>
      <w:r w:rsidR="00B17E36" w:rsidRPr="00B80A75">
        <w:rPr>
          <w:rFonts w:cstheme="minorHAnsi"/>
          <w:sz w:val="24"/>
          <w:szCs w:val="24"/>
        </w:rPr>
        <w:t>uesa</w:t>
      </w:r>
    </w:p>
    <w:p w:rsidR="00D077F3" w:rsidRPr="00B80A75" w:rsidRDefault="00BD2612" w:rsidP="00413C29">
      <w:pPr>
        <w:spacing w:after="0" w:line="240" w:lineRule="auto"/>
        <w:jc w:val="center"/>
        <w:rPr>
          <w:rFonts w:cstheme="minorHAnsi"/>
          <w:sz w:val="24"/>
          <w:szCs w:val="24"/>
        </w:rPr>
      </w:pPr>
      <w:proofErr w:type="gramStart"/>
      <w:r w:rsidRPr="00B80A75">
        <w:rPr>
          <w:rFonts w:cstheme="minorHAnsi"/>
          <w:sz w:val="24"/>
          <w:szCs w:val="24"/>
        </w:rPr>
        <w:t>p</w:t>
      </w:r>
      <w:r w:rsidR="00544F9D" w:rsidRPr="00B80A75">
        <w:rPr>
          <w:rFonts w:cstheme="minorHAnsi"/>
          <w:sz w:val="24"/>
          <w:szCs w:val="24"/>
        </w:rPr>
        <w:t>ara</w:t>
      </w:r>
      <w:proofErr w:type="gramEnd"/>
      <w:r w:rsidR="00544F9D" w:rsidRPr="00B80A75">
        <w:rPr>
          <w:rFonts w:cstheme="minorHAnsi"/>
          <w:sz w:val="24"/>
          <w:szCs w:val="24"/>
        </w:rPr>
        <w:t xml:space="preserve"> o Ano Missionário </w:t>
      </w:r>
      <w:r w:rsidRPr="00B80A75">
        <w:rPr>
          <w:rFonts w:cstheme="minorHAnsi"/>
          <w:sz w:val="24"/>
          <w:szCs w:val="24"/>
        </w:rPr>
        <w:t>e o Mês Missionário Extraordin</w:t>
      </w:r>
      <w:r w:rsidR="00B17E36" w:rsidRPr="00B80A75">
        <w:rPr>
          <w:rFonts w:cstheme="minorHAnsi"/>
          <w:sz w:val="24"/>
          <w:szCs w:val="24"/>
        </w:rPr>
        <w:t>á</w:t>
      </w:r>
      <w:r w:rsidRPr="00B80A75">
        <w:rPr>
          <w:rFonts w:cstheme="minorHAnsi"/>
          <w:sz w:val="24"/>
          <w:szCs w:val="24"/>
        </w:rPr>
        <w:t>rio</w:t>
      </w:r>
    </w:p>
    <w:p w:rsidR="009D2ECC" w:rsidRPr="00B80A75" w:rsidRDefault="00B95B4C" w:rsidP="00413C29">
      <w:pPr>
        <w:spacing w:before="120" w:after="0" w:line="240" w:lineRule="auto"/>
        <w:jc w:val="center"/>
        <w:rPr>
          <w:rFonts w:cstheme="minorHAnsi"/>
          <w:b/>
          <w:sz w:val="40"/>
          <w:szCs w:val="40"/>
        </w:rPr>
      </w:pPr>
      <w:r w:rsidRPr="00B80A75">
        <w:rPr>
          <w:rFonts w:cstheme="minorHAnsi"/>
          <w:b/>
          <w:sz w:val="40"/>
          <w:szCs w:val="40"/>
        </w:rPr>
        <w:t>“Todos, Tudo e Sempre</w:t>
      </w:r>
      <w:r w:rsidR="009D2ECC" w:rsidRPr="00B80A75">
        <w:rPr>
          <w:rFonts w:cstheme="minorHAnsi"/>
          <w:b/>
          <w:sz w:val="40"/>
          <w:szCs w:val="40"/>
        </w:rPr>
        <w:t xml:space="preserve"> em Missão</w:t>
      </w:r>
      <w:r w:rsidRPr="00B80A75">
        <w:rPr>
          <w:rFonts w:cstheme="minorHAnsi"/>
          <w:b/>
          <w:sz w:val="40"/>
          <w:szCs w:val="40"/>
        </w:rPr>
        <w:t>”</w:t>
      </w:r>
    </w:p>
    <w:p w:rsidR="009D2ECC" w:rsidRPr="00B80A75" w:rsidRDefault="009D2ECC" w:rsidP="00413C2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25D1F" w:rsidRPr="00B80A75" w:rsidRDefault="00F25D1F" w:rsidP="00413C2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25D1F" w:rsidRPr="00B80A75" w:rsidRDefault="00F25D1F" w:rsidP="00413C2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43625" w:rsidRPr="00B80A75" w:rsidRDefault="00243625" w:rsidP="00F25D1F">
      <w:pPr>
        <w:pStyle w:val="PargrafodaLista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B80A75">
        <w:rPr>
          <w:rFonts w:cstheme="minorHAnsi"/>
          <w:sz w:val="24"/>
          <w:szCs w:val="24"/>
        </w:rPr>
        <w:t xml:space="preserve">Por </w:t>
      </w:r>
      <w:r w:rsidR="00F43C73" w:rsidRPr="00B80A75">
        <w:rPr>
          <w:rFonts w:cstheme="minorHAnsi"/>
          <w:sz w:val="24"/>
          <w:szCs w:val="24"/>
        </w:rPr>
        <w:t>motivo</w:t>
      </w:r>
      <w:r w:rsidRPr="00B80A75">
        <w:rPr>
          <w:rFonts w:cstheme="minorHAnsi"/>
          <w:sz w:val="24"/>
          <w:szCs w:val="24"/>
        </w:rPr>
        <w:t xml:space="preserve"> do centenário da Carta Apostólica </w:t>
      </w:r>
      <w:proofErr w:type="spellStart"/>
      <w:r w:rsidRPr="00B80A75">
        <w:rPr>
          <w:rFonts w:cstheme="minorHAnsi"/>
          <w:i/>
          <w:sz w:val="24"/>
          <w:szCs w:val="24"/>
        </w:rPr>
        <w:t>Maximum</w:t>
      </w:r>
      <w:proofErr w:type="spellEnd"/>
      <w:r w:rsidRPr="00B80A75">
        <w:rPr>
          <w:rFonts w:cstheme="minorHAnsi"/>
          <w:i/>
          <w:sz w:val="24"/>
          <w:szCs w:val="24"/>
        </w:rPr>
        <w:t xml:space="preserve"> </w:t>
      </w:r>
      <w:proofErr w:type="spellStart"/>
      <w:r w:rsidRPr="00B80A75">
        <w:rPr>
          <w:rFonts w:cstheme="minorHAnsi"/>
          <w:i/>
          <w:sz w:val="24"/>
          <w:szCs w:val="24"/>
        </w:rPr>
        <w:t>Illud</w:t>
      </w:r>
      <w:proofErr w:type="spellEnd"/>
      <w:r w:rsidRPr="00B80A75">
        <w:rPr>
          <w:rFonts w:cstheme="minorHAnsi"/>
          <w:sz w:val="24"/>
          <w:szCs w:val="24"/>
        </w:rPr>
        <w:t>, de 30 de novembro de 1919</w:t>
      </w:r>
      <w:r w:rsidR="00F43C73" w:rsidRPr="00B80A75">
        <w:rPr>
          <w:rFonts w:cstheme="minorHAnsi"/>
          <w:sz w:val="24"/>
          <w:szCs w:val="24"/>
        </w:rPr>
        <w:t>,</w:t>
      </w:r>
      <w:r w:rsidRPr="00B80A75">
        <w:rPr>
          <w:rFonts w:cstheme="minorHAnsi"/>
          <w:sz w:val="24"/>
          <w:szCs w:val="24"/>
        </w:rPr>
        <w:t xml:space="preserve"> do Papa Be</w:t>
      </w:r>
      <w:r w:rsidR="00F43C73" w:rsidRPr="00B80A75">
        <w:rPr>
          <w:rFonts w:cstheme="minorHAnsi"/>
          <w:sz w:val="24"/>
          <w:szCs w:val="24"/>
        </w:rPr>
        <w:t>nto XV, o Papa Francisco declarou</w:t>
      </w:r>
      <w:r w:rsidRPr="00B80A75">
        <w:rPr>
          <w:rFonts w:cstheme="minorHAnsi"/>
          <w:sz w:val="24"/>
          <w:szCs w:val="24"/>
        </w:rPr>
        <w:t xml:space="preserve"> o mês de outubro de 2019 </w:t>
      </w:r>
      <w:r w:rsidR="00F43C73" w:rsidRPr="00B80A75">
        <w:rPr>
          <w:rFonts w:cstheme="minorHAnsi"/>
          <w:sz w:val="24"/>
          <w:szCs w:val="24"/>
        </w:rPr>
        <w:t>“</w:t>
      </w:r>
      <w:r w:rsidRPr="00B80A75">
        <w:rPr>
          <w:rFonts w:cstheme="minorHAnsi"/>
          <w:sz w:val="24"/>
          <w:szCs w:val="24"/>
        </w:rPr>
        <w:t>Mês Missionário Extraordinário</w:t>
      </w:r>
      <w:r w:rsidR="00F43C73" w:rsidRPr="00B80A75">
        <w:rPr>
          <w:rFonts w:cstheme="minorHAnsi"/>
          <w:sz w:val="24"/>
          <w:szCs w:val="24"/>
        </w:rPr>
        <w:t>”</w:t>
      </w:r>
      <w:r w:rsidRPr="00B80A75">
        <w:rPr>
          <w:rFonts w:cstheme="minorHAnsi"/>
          <w:sz w:val="24"/>
          <w:szCs w:val="24"/>
        </w:rPr>
        <w:t>, tendo como objetivo despertar para uma maior consciência da missão</w:t>
      </w:r>
      <w:r w:rsidRPr="00B80A75">
        <w:rPr>
          <w:rFonts w:cstheme="minorHAnsi"/>
          <w:i/>
          <w:sz w:val="24"/>
          <w:szCs w:val="24"/>
        </w:rPr>
        <w:t xml:space="preserve"> </w:t>
      </w:r>
      <w:r w:rsidRPr="00B80A75">
        <w:rPr>
          <w:rFonts w:cstheme="minorHAnsi"/>
          <w:sz w:val="24"/>
          <w:szCs w:val="24"/>
        </w:rPr>
        <w:t>e retomar com novo impulso a transformação missionária da vida e da pastoral.</w:t>
      </w:r>
    </w:p>
    <w:p w:rsidR="00BD2612" w:rsidRPr="00B80A75" w:rsidRDefault="00BD2612" w:rsidP="00F25D1F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B80A75">
        <w:rPr>
          <w:rFonts w:cstheme="minorHAnsi"/>
          <w:sz w:val="24"/>
          <w:szCs w:val="24"/>
        </w:rPr>
        <w:t>E</w:t>
      </w:r>
      <w:r w:rsidR="00243625" w:rsidRPr="00B80A75">
        <w:rPr>
          <w:rFonts w:cstheme="minorHAnsi"/>
          <w:sz w:val="24"/>
          <w:szCs w:val="24"/>
        </w:rPr>
        <w:t>m união com o Santo Padre, queremos celebrar esse centenário apelando a um maior vigor missionário em todas as dioceses, paróquias, comunidades e grupos eclesiais, desde os adu</w:t>
      </w:r>
      <w:r w:rsidRPr="00B80A75">
        <w:rPr>
          <w:rFonts w:cstheme="minorHAnsi"/>
          <w:sz w:val="24"/>
          <w:szCs w:val="24"/>
        </w:rPr>
        <w:t>ltos aos jovens e crianças.</w:t>
      </w:r>
    </w:p>
    <w:p w:rsidR="00243625" w:rsidRPr="00B80A75" w:rsidRDefault="00243625" w:rsidP="00F25D1F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B80A75">
        <w:rPr>
          <w:rFonts w:cstheme="minorHAnsi"/>
          <w:sz w:val="24"/>
          <w:szCs w:val="24"/>
        </w:rPr>
        <w:t xml:space="preserve">Acolhendo com alegria a proposta do Papa Francisco de um Mês Missionário Extraordinário para toda a Igreja, </w:t>
      </w:r>
      <w:r w:rsidR="00F43C73" w:rsidRPr="00B80A75">
        <w:rPr>
          <w:rFonts w:cstheme="minorHAnsi"/>
          <w:sz w:val="24"/>
          <w:szCs w:val="24"/>
        </w:rPr>
        <w:t xml:space="preserve">nós, </w:t>
      </w:r>
      <w:r w:rsidR="004462D6">
        <w:rPr>
          <w:rFonts w:cstheme="minorHAnsi"/>
          <w:sz w:val="24"/>
          <w:szCs w:val="24"/>
        </w:rPr>
        <w:t xml:space="preserve">Bispos </w:t>
      </w:r>
      <w:bookmarkStart w:id="0" w:name="_GoBack"/>
      <w:bookmarkEnd w:id="0"/>
      <w:r w:rsidR="00F43C73" w:rsidRPr="00B80A75">
        <w:rPr>
          <w:rFonts w:cstheme="minorHAnsi"/>
          <w:sz w:val="24"/>
          <w:szCs w:val="24"/>
        </w:rPr>
        <w:t xml:space="preserve">portugueses, propomo-nos ir mais longe e </w:t>
      </w:r>
      <w:r w:rsidRPr="00B80A75">
        <w:rPr>
          <w:rFonts w:cstheme="minorHAnsi"/>
          <w:sz w:val="24"/>
          <w:szCs w:val="24"/>
        </w:rPr>
        <w:t>celebraremos esse mês como etapa final de um Ano Missionário em todas as nossas Dioceses, de outubro de 2018 a outubro de 2019.</w:t>
      </w:r>
    </w:p>
    <w:p w:rsidR="00F43C73" w:rsidRPr="00B80A75" w:rsidRDefault="00F43C73" w:rsidP="00F43C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43C73" w:rsidRPr="00B80A75" w:rsidRDefault="00F43C73" w:rsidP="00F43C73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B80A75">
        <w:rPr>
          <w:rFonts w:cstheme="minorHAnsi"/>
          <w:b/>
          <w:i/>
          <w:sz w:val="24"/>
          <w:szCs w:val="24"/>
        </w:rPr>
        <w:t>Encontro pessoal com Jesus Cristo</w:t>
      </w:r>
    </w:p>
    <w:p w:rsidR="00243625" w:rsidRPr="00B80A75" w:rsidRDefault="00243625" w:rsidP="00413C29">
      <w:pPr>
        <w:spacing w:after="0" w:line="240" w:lineRule="auto"/>
        <w:ind w:left="567" w:hanging="567"/>
        <w:jc w:val="both"/>
        <w:rPr>
          <w:rFonts w:cstheme="minorHAnsi"/>
          <w:b/>
          <w:sz w:val="24"/>
          <w:szCs w:val="24"/>
        </w:rPr>
      </w:pPr>
    </w:p>
    <w:p w:rsidR="00FC4374" w:rsidRPr="00B80A75" w:rsidRDefault="000320C0" w:rsidP="00F25D1F">
      <w:pPr>
        <w:pStyle w:val="PargrafodaLista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B80A75">
        <w:rPr>
          <w:rFonts w:cstheme="minorHAnsi"/>
          <w:sz w:val="24"/>
          <w:szCs w:val="24"/>
        </w:rPr>
        <w:t xml:space="preserve">Desde o início do seu pontificado, o </w:t>
      </w:r>
      <w:r w:rsidR="00D5766C" w:rsidRPr="00B80A75">
        <w:rPr>
          <w:rFonts w:cstheme="minorHAnsi"/>
          <w:sz w:val="24"/>
          <w:szCs w:val="24"/>
        </w:rPr>
        <w:t>P</w:t>
      </w:r>
      <w:r w:rsidRPr="00B80A75">
        <w:rPr>
          <w:rFonts w:cstheme="minorHAnsi"/>
          <w:sz w:val="24"/>
          <w:szCs w:val="24"/>
        </w:rPr>
        <w:t>apa Francisco tem convidado todo o cristão, em qualquer lug</w:t>
      </w:r>
      <w:r w:rsidR="000413A9" w:rsidRPr="00B80A75">
        <w:rPr>
          <w:rFonts w:cstheme="minorHAnsi"/>
          <w:sz w:val="24"/>
          <w:szCs w:val="24"/>
        </w:rPr>
        <w:t>ar e situação</w:t>
      </w:r>
      <w:r w:rsidRPr="00B80A75">
        <w:rPr>
          <w:rFonts w:cstheme="minorHAnsi"/>
          <w:sz w:val="24"/>
          <w:szCs w:val="24"/>
        </w:rPr>
        <w:t xml:space="preserve">, a renovar o seu encontro pessoal com Jesus Cristo, a tomar a decisão de se deixar encontrar por Ele e a </w:t>
      </w:r>
      <w:proofErr w:type="spellStart"/>
      <w:r w:rsidRPr="00B80A75">
        <w:rPr>
          <w:rFonts w:cstheme="minorHAnsi"/>
          <w:sz w:val="24"/>
          <w:szCs w:val="24"/>
        </w:rPr>
        <w:t>procurá-</w:t>
      </w:r>
      <w:r w:rsidR="00BD2612" w:rsidRPr="00B80A75">
        <w:rPr>
          <w:rFonts w:cstheme="minorHAnsi"/>
          <w:sz w:val="24"/>
          <w:szCs w:val="24"/>
        </w:rPr>
        <w:t>l’O</w:t>
      </w:r>
      <w:proofErr w:type="spellEnd"/>
      <w:r w:rsidRPr="00B80A75">
        <w:rPr>
          <w:rFonts w:cstheme="minorHAnsi"/>
          <w:sz w:val="24"/>
          <w:szCs w:val="24"/>
        </w:rPr>
        <w:t xml:space="preserve"> dia-a-dia</w:t>
      </w:r>
      <w:r w:rsidR="00F43C73" w:rsidRPr="00B80A75">
        <w:rPr>
          <w:rFonts w:cstheme="minorHAnsi"/>
          <w:sz w:val="24"/>
          <w:szCs w:val="24"/>
        </w:rPr>
        <w:t>,</w:t>
      </w:r>
      <w:r w:rsidRPr="00B80A75">
        <w:rPr>
          <w:rFonts w:cstheme="minorHAnsi"/>
          <w:sz w:val="24"/>
          <w:szCs w:val="24"/>
        </w:rPr>
        <w:t xml:space="preserve"> sem cessar.</w:t>
      </w:r>
      <w:r w:rsidR="008A5194" w:rsidRPr="00B80A75">
        <w:rPr>
          <w:rFonts w:cstheme="minorHAnsi"/>
          <w:sz w:val="24"/>
          <w:szCs w:val="24"/>
        </w:rPr>
        <w:t xml:space="preserve"> </w:t>
      </w:r>
      <w:r w:rsidR="00F43C73" w:rsidRPr="00B80A75">
        <w:rPr>
          <w:rFonts w:cstheme="minorHAnsi"/>
          <w:sz w:val="24"/>
          <w:szCs w:val="24"/>
        </w:rPr>
        <w:t>R</w:t>
      </w:r>
      <w:r w:rsidR="008A5194" w:rsidRPr="00B80A75">
        <w:rPr>
          <w:rFonts w:cstheme="minorHAnsi"/>
          <w:sz w:val="24"/>
          <w:szCs w:val="24"/>
        </w:rPr>
        <w:t>epetidas vezes</w:t>
      </w:r>
      <w:r w:rsidR="00FC4374" w:rsidRPr="00B80A75">
        <w:rPr>
          <w:rFonts w:cstheme="minorHAnsi"/>
          <w:sz w:val="24"/>
          <w:szCs w:val="24"/>
        </w:rPr>
        <w:t xml:space="preserve">, no seguimento dos seus antecessores, </w:t>
      </w:r>
      <w:r w:rsidR="00F43C73" w:rsidRPr="00B80A75">
        <w:rPr>
          <w:rFonts w:cstheme="minorHAnsi"/>
          <w:sz w:val="24"/>
          <w:szCs w:val="24"/>
        </w:rPr>
        <w:t xml:space="preserve">tem </w:t>
      </w:r>
      <w:r w:rsidR="00FC4374" w:rsidRPr="00B80A75">
        <w:rPr>
          <w:rFonts w:cstheme="minorHAnsi"/>
          <w:sz w:val="24"/>
          <w:szCs w:val="24"/>
        </w:rPr>
        <w:t xml:space="preserve">lembrado que a </w:t>
      </w:r>
      <w:r w:rsidR="00A12AA4" w:rsidRPr="00B80A75">
        <w:rPr>
          <w:rFonts w:cstheme="minorHAnsi"/>
          <w:sz w:val="24"/>
          <w:szCs w:val="24"/>
        </w:rPr>
        <w:t>ação</w:t>
      </w:r>
      <w:r w:rsidR="00FC4374" w:rsidRPr="00B80A75">
        <w:rPr>
          <w:rFonts w:cstheme="minorHAnsi"/>
          <w:sz w:val="24"/>
          <w:szCs w:val="24"/>
        </w:rPr>
        <w:t xml:space="preserve"> missionária é o </w:t>
      </w:r>
      <w:r w:rsidR="000413A9" w:rsidRPr="00B80A75">
        <w:rPr>
          <w:rFonts w:cstheme="minorHAnsi"/>
          <w:sz w:val="24"/>
          <w:szCs w:val="24"/>
        </w:rPr>
        <w:t>“</w:t>
      </w:r>
      <w:r w:rsidR="00FC4374" w:rsidRPr="00B80A75">
        <w:rPr>
          <w:rFonts w:cstheme="minorHAnsi"/>
          <w:sz w:val="24"/>
          <w:szCs w:val="24"/>
        </w:rPr>
        <w:t>paradigma de toda a obra da Igreja</w:t>
      </w:r>
      <w:r w:rsidR="000413A9" w:rsidRPr="00B80A75">
        <w:rPr>
          <w:rFonts w:cstheme="minorHAnsi"/>
          <w:sz w:val="24"/>
          <w:szCs w:val="24"/>
        </w:rPr>
        <w:t>”</w:t>
      </w:r>
      <w:r w:rsidR="00C91313" w:rsidRPr="00B80A75">
        <w:rPr>
          <w:rFonts w:cstheme="minorHAnsi"/>
          <w:sz w:val="24"/>
          <w:szCs w:val="24"/>
        </w:rPr>
        <w:t xml:space="preserve">. </w:t>
      </w:r>
      <w:r w:rsidR="00243625" w:rsidRPr="00B80A75">
        <w:rPr>
          <w:rFonts w:cstheme="minorHAnsi"/>
          <w:sz w:val="24"/>
          <w:szCs w:val="24"/>
        </w:rPr>
        <w:t>A</w:t>
      </w:r>
      <w:r w:rsidR="00C91313" w:rsidRPr="00B80A75">
        <w:rPr>
          <w:rFonts w:cstheme="minorHAnsi"/>
          <w:sz w:val="24"/>
          <w:szCs w:val="24"/>
        </w:rPr>
        <w:t xml:space="preserve">ssim sendo, </w:t>
      </w:r>
      <w:r w:rsidR="00FC4374" w:rsidRPr="00B80A75">
        <w:rPr>
          <w:rFonts w:cstheme="minorHAnsi"/>
          <w:sz w:val="24"/>
          <w:szCs w:val="24"/>
        </w:rPr>
        <w:t>não podemos ficar tranquilos, em espera passiva</w:t>
      </w:r>
      <w:r w:rsidR="00F43C73" w:rsidRPr="00B80A75">
        <w:rPr>
          <w:rFonts w:cstheme="minorHAnsi"/>
          <w:sz w:val="24"/>
          <w:szCs w:val="24"/>
        </w:rPr>
        <w:t>:</w:t>
      </w:r>
      <w:r w:rsidR="00F25D1F" w:rsidRPr="00B80A75">
        <w:rPr>
          <w:rFonts w:cstheme="minorHAnsi"/>
          <w:sz w:val="24"/>
          <w:szCs w:val="24"/>
        </w:rPr>
        <w:t xml:space="preserve"> </w:t>
      </w:r>
      <w:r w:rsidR="00F43C73" w:rsidRPr="00B80A75">
        <w:rPr>
          <w:rFonts w:cstheme="minorHAnsi"/>
          <w:sz w:val="24"/>
          <w:szCs w:val="24"/>
        </w:rPr>
        <w:t xml:space="preserve">é </w:t>
      </w:r>
      <w:r w:rsidR="00FC4374" w:rsidRPr="00B80A75">
        <w:rPr>
          <w:rFonts w:cstheme="minorHAnsi"/>
          <w:sz w:val="24"/>
          <w:szCs w:val="24"/>
        </w:rPr>
        <w:t xml:space="preserve">necessário passar de </w:t>
      </w:r>
      <w:r w:rsidR="008A1D08" w:rsidRPr="00B80A75">
        <w:rPr>
          <w:rFonts w:cstheme="minorHAnsi"/>
          <w:sz w:val="24"/>
          <w:szCs w:val="24"/>
        </w:rPr>
        <w:t xml:space="preserve">uma </w:t>
      </w:r>
      <w:r w:rsidR="00FC4374" w:rsidRPr="00B80A75">
        <w:rPr>
          <w:rFonts w:cstheme="minorHAnsi"/>
          <w:sz w:val="24"/>
          <w:szCs w:val="24"/>
        </w:rPr>
        <w:t xml:space="preserve">pastoral de mera conservação para uma pastoral decididamente missionária. </w:t>
      </w:r>
    </w:p>
    <w:p w:rsidR="008A5194" w:rsidRPr="00B80A75" w:rsidRDefault="00C93F03" w:rsidP="00F25D1F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B80A75">
        <w:rPr>
          <w:rFonts w:cstheme="minorHAnsi"/>
          <w:sz w:val="24"/>
          <w:szCs w:val="24"/>
        </w:rPr>
        <w:t xml:space="preserve">Com o “sonho missionário de chegar a todos”, </w:t>
      </w:r>
      <w:r w:rsidR="009D425E" w:rsidRPr="00B80A75">
        <w:rPr>
          <w:rFonts w:cstheme="minorHAnsi"/>
          <w:sz w:val="24"/>
          <w:szCs w:val="24"/>
        </w:rPr>
        <w:t xml:space="preserve">o Santo Padre </w:t>
      </w:r>
      <w:r w:rsidRPr="00B80A75">
        <w:rPr>
          <w:rFonts w:cstheme="minorHAnsi"/>
          <w:sz w:val="24"/>
          <w:szCs w:val="24"/>
        </w:rPr>
        <w:t>t</w:t>
      </w:r>
      <w:r w:rsidR="00FC4374" w:rsidRPr="00B80A75">
        <w:rPr>
          <w:rFonts w:cstheme="minorHAnsi"/>
          <w:sz w:val="24"/>
          <w:szCs w:val="24"/>
        </w:rPr>
        <w:t xml:space="preserve">em incentivado </w:t>
      </w:r>
      <w:r w:rsidR="008A5194" w:rsidRPr="00B80A75">
        <w:rPr>
          <w:rFonts w:cstheme="minorHAnsi"/>
          <w:sz w:val="24"/>
          <w:szCs w:val="24"/>
        </w:rPr>
        <w:t>a ir às perife</w:t>
      </w:r>
      <w:r w:rsidR="000413A9" w:rsidRPr="00B80A75">
        <w:rPr>
          <w:rFonts w:cstheme="minorHAnsi"/>
          <w:sz w:val="24"/>
          <w:szCs w:val="24"/>
        </w:rPr>
        <w:t>rias, a ir até junto dos pobres,</w:t>
      </w:r>
      <w:r w:rsidR="008A5194" w:rsidRPr="00B80A75">
        <w:rPr>
          <w:rFonts w:cstheme="minorHAnsi"/>
          <w:sz w:val="24"/>
          <w:szCs w:val="24"/>
        </w:rPr>
        <w:t xml:space="preserve"> convida</w:t>
      </w:r>
      <w:r w:rsidRPr="00B80A75">
        <w:rPr>
          <w:rFonts w:cstheme="minorHAnsi"/>
          <w:sz w:val="24"/>
          <w:szCs w:val="24"/>
        </w:rPr>
        <w:t>n</w:t>
      </w:r>
      <w:r w:rsidR="000413A9" w:rsidRPr="00B80A75">
        <w:rPr>
          <w:rFonts w:cstheme="minorHAnsi"/>
          <w:sz w:val="24"/>
          <w:szCs w:val="24"/>
        </w:rPr>
        <w:t xml:space="preserve">do os jovens a “fazer ruído”, a não “ficarem no sofá” a </w:t>
      </w:r>
      <w:r w:rsidR="008A5194" w:rsidRPr="00B80A75">
        <w:rPr>
          <w:rFonts w:cstheme="minorHAnsi"/>
          <w:sz w:val="24"/>
          <w:szCs w:val="24"/>
        </w:rPr>
        <w:t>ver</w:t>
      </w:r>
      <w:r w:rsidR="000413A9" w:rsidRPr="00B80A75">
        <w:rPr>
          <w:rFonts w:cstheme="minorHAnsi"/>
          <w:sz w:val="24"/>
          <w:szCs w:val="24"/>
        </w:rPr>
        <w:t>em</w:t>
      </w:r>
      <w:r w:rsidR="008A5194" w:rsidRPr="00B80A75">
        <w:rPr>
          <w:rFonts w:cstheme="minorHAnsi"/>
          <w:sz w:val="24"/>
          <w:szCs w:val="24"/>
        </w:rPr>
        <w:t xml:space="preserve"> a vida a passar</w:t>
      </w:r>
      <w:r w:rsidR="00C91313" w:rsidRPr="00B80A75">
        <w:rPr>
          <w:rFonts w:cstheme="minorHAnsi"/>
          <w:sz w:val="24"/>
          <w:szCs w:val="24"/>
        </w:rPr>
        <w:t>. Convida a Igreja a não ficar entre si</w:t>
      </w:r>
      <w:r w:rsidR="00BD2612" w:rsidRPr="00B80A75">
        <w:rPr>
          <w:rFonts w:cstheme="minorHAnsi"/>
          <w:sz w:val="24"/>
          <w:szCs w:val="24"/>
        </w:rPr>
        <w:t xml:space="preserve"> sem correr riscos</w:t>
      </w:r>
      <w:r w:rsidR="008A5194" w:rsidRPr="00B80A75">
        <w:rPr>
          <w:rFonts w:cstheme="minorHAnsi"/>
          <w:sz w:val="24"/>
          <w:szCs w:val="24"/>
        </w:rPr>
        <w:t>, mas ter a coragem de ser uma Igreja viva, acolhedora, dos excluídos e dos estrangeiros.</w:t>
      </w:r>
    </w:p>
    <w:p w:rsidR="00E12FFD" w:rsidRPr="00B80A75" w:rsidRDefault="00E12FFD" w:rsidP="00F25D1F">
      <w:p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</w:p>
    <w:p w:rsidR="00E12FFD" w:rsidRPr="00B80A75" w:rsidRDefault="00E12FFD" w:rsidP="00F25D1F">
      <w:pPr>
        <w:pStyle w:val="PargrafodaLista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B80A75">
        <w:rPr>
          <w:rFonts w:cstheme="minorHAnsi"/>
          <w:sz w:val="24"/>
          <w:szCs w:val="24"/>
        </w:rPr>
        <w:t>No centro desta iniciativa, que envolve a Igreja universal, estão a oração, o testemunho e a reflexão sobre a centralidade da missão como estado permanente do envio para a primeira evangelização (</w:t>
      </w:r>
      <w:proofErr w:type="spellStart"/>
      <w:r w:rsidRPr="00B80A75">
        <w:rPr>
          <w:rFonts w:cstheme="minorHAnsi"/>
          <w:i/>
          <w:sz w:val="24"/>
          <w:szCs w:val="24"/>
        </w:rPr>
        <w:t>Mt</w:t>
      </w:r>
      <w:proofErr w:type="spellEnd"/>
      <w:r w:rsidRPr="00B80A75">
        <w:rPr>
          <w:rFonts w:cstheme="minorHAnsi"/>
          <w:sz w:val="24"/>
          <w:szCs w:val="24"/>
        </w:rPr>
        <w:t xml:space="preserve"> 28,19). Trata-se de colocar a missão de Jesus no coração da própria Igreja, transformando-a em critério para medir a eficácia das estruturas, os resultados do trabalho, a fecundidade dos seus ministros e a alegria que são capazes de suscitar, porque sem alegria não se atrai ninguém. </w:t>
      </w:r>
    </w:p>
    <w:p w:rsidR="00D5766C" w:rsidRPr="00B80A75" w:rsidRDefault="00D5766C" w:rsidP="00413C29">
      <w:pPr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</w:p>
    <w:p w:rsidR="009D2ECC" w:rsidRPr="00B80A75" w:rsidRDefault="009D2ECC" w:rsidP="00413C29">
      <w:pPr>
        <w:spacing w:after="0" w:line="240" w:lineRule="auto"/>
        <w:ind w:left="567" w:hanging="567"/>
        <w:jc w:val="both"/>
        <w:rPr>
          <w:rFonts w:cstheme="minorHAnsi"/>
          <w:b/>
          <w:i/>
          <w:sz w:val="24"/>
          <w:szCs w:val="24"/>
        </w:rPr>
      </w:pPr>
      <w:r w:rsidRPr="00B80A75">
        <w:rPr>
          <w:rFonts w:cstheme="minorHAnsi"/>
          <w:b/>
          <w:i/>
          <w:sz w:val="24"/>
          <w:szCs w:val="24"/>
        </w:rPr>
        <w:t xml:space="preserve">Em estado permanente de </w:t>
      </w:r>
      <w:r w:rsidR="00DB3D99" w:rsidRPr="00B80A75">
        <w:rPr>
          <w:rFonts w:cstheme="minorHAnsi"/>
          <w:b/>
          <w:i/>
          <w:sz w:val="24"/>
          <w:szCs w:val="24"/>
        </w:rPr>
        <w:t>M</w:t>
      </w:r>
      <w:r w:rsidR="00170330" w:rsidRPr="00B80A75">
        <w:rPr>
          <w:rFonts w:cstheme="minorHAnsi"/>
          <w:b/>
          <w:i/>
          <w:sz w:val="24"/>
          <w:szCs w:val="24"/>
        </w:rPr>
        <w:t>i</w:t>
      </w:r>
      <w:r w:rsidRPr="00B80A75">
        <w:rPr>
          <w:rFonts w:cstheme="minorHAnsi"/>
          <w:b/>
          <w:i/>
          <w:sz w:val="24"/>
          <w:szCs w:val="24"/>
        </w:rPr>
        <w:t>ssão</w:t>
      </w:r>
    </w:p>
    <w:p w:rsidR="00D5766C" w:rsidRPr="00B80A75" w:rsidRDefault="00D5766C" w:rsidP="00413C29">
      <w:pPr>
        <w:spacing w:after="0" w:line="240" w:lineRule="auto"/>
        <w:ind w:left="567" w:hanging="567"/>
        <w:jc w:val="both"/>
        <w:rPr>
          <w:rFonts w:cstheme="minorHAnsi"/>
          <w:b/>
          <w:sz w:val="24"/>
          <w:szCs w:val="24"/>
        </w:rPr>
      </w:pPr>
    </w:p>
    <w:p w:rsidR="001B7B7F" w:rsidRPr="00B80A75" w:rsidRDefault="009F5E53" w:rsidP="00F25D1F">
      <w:pPr>
        <w:pStyle w:val="PargrafodaLista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B80A75">
        <w:rPr>
          <w:rFonts w:cstheme="minorHAnsi"/>
          <w:sz w:val="24"/>
          <w:szCs w:val="24"/>
        </w:rPr>
        <w:t>A</w:t>
      </w:r>
      <w:r w:rsidR="008664D0" w:rsidRPr="00B80A75">
        <w:rPr>
          <w:rFonts w:cstheme="minorHAnsi"/>
          <w:sz w:val="24"/>
          <w:szCs w:val="24"/>
        </w:rPr>
        <w:t xml:space="preserve"> preocupação </w:t>
      </w:r>
      <w:r w:rsidRPr="00B80A75">
        <w:rPr>
          <w:rFonts w:cstheme="minorHAnsi"/>
          <w:sz w:val="24"/>
          <w:szCs w:val="24"/>
        </w:rPr>
        <w:t>que</w:t>
      </w:r>
      <w:r w:rsidR="00C91313" w:rsidRPr="00B80A75">
        <w:rPr>
          <w:rFonts w:cstheme="minorHAnsi"/>
          <w:sz w:val="24"/>
          <w:szCs w:val="24"/>
        </w:rPr>
        <w:t xml:space="preserve"> </w:t>
      </w:r>
      <w:r w:rsidR="008664D0" w:rsidRPr="00B80A75">
        <w:rPr>
          <w:rFonts w:cstheme="minorHAnsi"/>
          <w:sz w:val="24"/>
          <w:szCs w:val="24"/>
        </w:rPr>
        <w:t xml:space="preserve">tinha Bento XV </w:t>
      </w:r>
      <w:r w:rsidR="00C91313" w:rsidRPr="00B80A75">
        <w:rPr>
          <w:rFonts w:cstheme="minorHAnsi"/>
          <w:sz w:val="24"/>
          <w:szCs w:val="24"/>
        </w:rPr>
        <w:t>há quase cem anos</w:t>
      </w:r>
      <w:r w:rsidR="00F25D1F" w:rsidRPr="00B80A75">
        <w:rPr>
          <w:rFonts w:cstheme="minorHAnsi"/>
          <w:sz w:val="24"/>
          <w:szCs w:val="24"/>
        </w:rPr>
        <w:t>,</w:t>
      </w:r>
      <w:r w:rsidR="00C91313" w:rsidRPr="00B80A75">
        <w:rPr>
          <w:rFonts w:cstheme="minorHAnsi"/>
          <w:sz w:val="24"/>
          <w:szCs w:val="24"/>
        </w:rPr>
        <w:t xml:space="preserve"> </w:t>
      </w:r>
      <w:r w:rsidRPr="00B80A75">
        <w:rPr>
          <w:rFonts w:cstheme="minorHAnsi"/>
          <w:sz w:val="24"/>
          <w:szCs w:val="24"/>
        </w:rPr>
        <w:t xml:space="preserve">e que o documento conciliar </w:t>
      </w:r>
      <w:r w:rsidR="008664D0" w:rsidRPr="00B80A75">
        <w:rPr>
          <w:rFonts w:cstheme="minorHAnsi"/>
          <w:i/>
          <w:sz w:val="24"/>
          <w:szCs w:val="24"/>
        </w:rPr>
        <w:t>A</w:t>
      </w:r>
      <w:r w:rsidRPr="00B80A75">
        <w:rPr>
          <w:rFonts w:cstheme="minorHAnsi"/>
          <w:i/>
          <w:sz w:val="24"/>
          <w:szCs w:val="24"/>
        </w:rPr>
        <w:t>d gentes</w:t>
      </w:r>
      <w:r w:rsidRPr="00B80A75">
        <w:rPr>
          <w:rFonts w:cstheme="minorHAnsi"/>
          <w:sz w:val="24"/>
          <w:szCs w:val="24"/>
        </w:rPr>
        <w:t xml:space="preserve"> nos </w:t>
      </w:r>
      <w:r w:rsidR="00C91313" w:rsidRPr="00B80A75">
        <w:rPr>
          <w:rFonts w:cstheme="minorHAnsi"/>
          <w:sz w:val="24"/>
          <w:szCs w:val="24"/>
        </w:rPr>
        <w:t>recorda</w:t>
      </w:r>
      <w:r w:rsidRPr="00B80A75">
        <w:rPr>
          <w:rFonts w:cstheme="minorHAnsi"/>
          <w:sz w:val="24"/>
          <w:szCs w:val="24"/>
        </w:rPr>
        <w:t xml:space="preserve"> há ma</w:t>
      </w:r>
      <w:r w:rsidR="00C91313" w:rsidRPr="00B80A75">
        <w:rPr>
          <w:rFonts w:cstheme="minorHAnsi"/>
          <w:sz w:val="24"/>
          <w:szCs w:val="24"/>
        </w:rPr>
        <w:t>is de cinquenta anos</w:t>
      </w:r>
      <w:r w:rsidR="00F43C73" w:rsidRPr="00B80A75">
        <w:rPr>
          <w:rFonts w:cstheme="minorHAnsi"/>
          <w:sz w:val="24"/>
          <w:szCs w:val="24"/>
        </w:rPr>
        <w:t>,</w:t>
      </w:r>
      <w:r w:rsidR="00C93F03" w:rsidRPr="00B80A75">
        <w:rPr>
          <w:rFonts w:cstheme="minorHAnsi"/>
          <w:sz w:val="24"/>
          <w:szCs w:val="24"/>
        </w:rPr>
        <w:t xml:space="preserve"> permanece </w:t>
      </w:r>
      <w:r w:rsidRPr="00B80A75">
        <w:rPr>
          <w:rFonts w:cstheme="minorHAnsi"/>
          <w:sz w:val="24"/>
          <w:szCs w:val="24"/>
        </w:rPr>
        <w:t xml:space="preserve">plenamente atual. </w:t>
      </w:r>
      <w:r w:rsidR="00BD2612" w:rsidRPr="00B80A75">
        <w:rPr>
          <w:rFonts w:cstheme="minorHAnsi"/>
          <w:sz w:val="24"/>
          <w:szCs w:val="24"/>
        </w:rPr>
        <w:t>Lembr</w:t>
      </w:r>
      <w:r w:rsidRPr="00B80A75">
        <w:rPr>
          <w:rFonts w:cstheme="minorHAnsi"/>
          <w:sz w:val="24"/>
          <w:szCs w:val="24"/>
        </w:rPr>
        <w:t>ando as palavras de São João Paulo II, “a missão de Cristo Redentor, confiada à Igreja, está ainda longe</w:t>
      </w:r>
      <w:r w:rsidR="000413A9" w:rsidRPr="00B80A75">
        <w:rPr>
          <w:rFonts w:cstheme="minorHAnsi"/>
          <w:sz w:val="24"/>
          <w:szCs w:val="24"/>
        </w:rPr>
        <w:t xml:space="preserve"> do seu pleno cumprimento</w:t>
      </w:r>
      <w:r w:rsidR="00BD2612" w:rsidRPr="00B80A75">
        <w:rPr>
          <w:rFonts w:cstheme="minorHAnsi"/>
          <w:sz w:val="24"/>
          <w:szCs w:val="24"/>
        </w:rPr>
        <w:t>. U</w:t>
      </w:r>
      <w:r w:rsidRPr="00B80A75">
        <w:rPr>
          <w:rFonts w:cstheme="minorHAnsi"/>
          <w:sz w:val="24"/>
          <w:szCs w:val="24"/>
        </w:rPr>
        <w:t>ma visão de conjunto da humanidade mostra que tal mi</w:t>
      </w:r>
      <w:r w:rsidR="000413A9" w:rsidRPr="00B80A75">
        <w:rPr>
          <w:rFonts w:cstheme="minorHAnsi"/>
          <w:sz w:val="24"/>
          <w:szCs w:val="24"/>
        </w:rPr>
        <w:t>ssão está ainda no começo, e</w:t>
      </w:r>
      <w:r w:rsidRPr="00B80A75">
        <w:rPr>
          <w:rFonts w:cstheme="minorHAnsi"/>
          <w:sz w:val="24"/>
          <w:szCs w:val="24"/>
        </w:rPr>
        <w:t xml:space="preserve"> devemos empenhar-nos com todas as forças no seu serviço</w:t>
      </w:r>
      <w:r w:rsidR="002F6F33" w:rsidRPr="00B80A75">
        <w:rPr>
          <w:rFonts w:cstheme="minorHAnsi"/>
          <w:sz w:val="24"/>
          <w:szCs w:val="24"/>
        </w:rPr>
        <w:t xml:space="preserve">… A </w:t>
      </w:r>
      <w:r w:rsidR="00AC6366" w:rsidRPr="00B80A75">
        <w:rPr>
          <w:rFonts w:cstheme="minorHAnsi"/>
          <w:sz w:val="24"/>
          <w:szCs w:val="24"/>
        </w:rPr>
        <w:t>missão renova a Igreja, revigora a sua fé e identidade, d</w:t>
      </w:r>
      <w:r w:rsidR="00DB6791" w:rsidRPr="00B80A75">
        <w:rPr>
          <w:rFonts w:cstheme="minorHAnsi"/>
          <w:sz w:val="24"/>
          <w:szCs w:val="24"/>
        </w:rPr>
        <w:t>á-lhe novo entusiasmo e novas m</w:t>
      </w:r>
      <w:r w:rsidR="00AC6366" w:rsidRPr="00B80A75">
        <w:rPr>
          <w:rFonts w:cstheme="minorHAnsi"/>
          <w:sz w:val="24"/>
          <w:szCs w:val="24"/>
        </w:rPr>
        <w:t xml:space="preserve">otivações. </w:t>
      </w:r>
      <w:r w:rsidR="00DB6791" w:rsidRPr="00B80A75">
        <w:rPr>
          <w:rFonts w:cstheme="minorHAnsi"/>
          <w:sz w:val="24"/>
          <w:szCs w:val="24"/>
        </w:rPr>
        <w:t>É dando a fé que ela se fortalece! A nova evan</w:t>
      </w:r>
      <w:r w:rsidR="00E85438" w:rsidRPr="00B80A75">
        <w:rPr>
          <w:rFonts w:cstheme="minorHAnsi"/>
          <w:sz w:val="24"/>
          <w:szCs w:val="24"/>
        </w:rPr>
        <w:t xml:space="preserve">gelização dos povos cristãos há </w:t>
      </w:r>
      <w:r w:rsidR="00DB6791" w:rsidRPr="00B80A75">
        <w:rPr>
          <w:rFonts w:cstheme="minorHAnsi"/>
          <w:sz w:val="24"/>
          <w:szCs w:val="24"/>
        </w:rPr>
        <w:t xml:space="preserve">de </w:t>
      </w:r>
      <w:r w:rsidR="00DB6791" w:rsidRPr="00B80A75">
        <w:rPr>
          <w:rFonts w:cstheme="minorHAnsi"/>
          <w:sz w:val="24"/>
          <w:szCs w:val="24"/>
        </w:rPr>
        <w:lastRenderedPageBreak/>
        <w:t>encontrar também inspiração e apoio no empenho pela missão universal”</w:t>
      </w:r>
      <w:r w:rsidR="005E6501" w:rsidRPr="00B80A75">
        <w:rPr>
          <w:rStyle w:val="Refdenotaderodap"/>
          <w:rFonts w:cstheme="minorHAnsi"/>
          <w:sz w:val="24"/>
          <w:szCs w:val="24"/>
        </w:rPr>
        <w:footnoteReference w:id="1"/>
      </w:r>
      <w:r w:rsidR="005E6501" w:rsidRPr="00B80A75">
        <w:rPr>
          <w:rFonts w:cstheme="minorHAnsi"/>
          <w:sz w:val="24"/>
          <w:szCs w:val="24"/>
        </w:rPr>
        <w:t>. Só assim nos constituímos</w:t>
      </w:r>
      <w:r w:rsidR="00DB6791" w:rsidRPr="00B80A75">
        <w:rPr>
          <w:rFonts w:cstheme="minorHAnsi"/>
          <w:sz w:val="24"/>
          <w:szCs w:val="24"/>
        </w:rPr>
        <w:t xml:space="preserve"> em “estado permanente de missã</w:t>
      </w:r>
      <w:r w:rsidR="001B7B7F" w:rsidRPr="00B80A75">
        <w:rPr>
          <w:rFonts w:cstheme="minorHAnsi"/>
          <w:sz w:val="24"/>
          <w:szCs w:val="24"/>
        </w:rPr>
        <w:t>o</w:t>
      </w:r>
      <w:r w:rsidR="00DB6791" w:rsidRPr="00B80A75">
        <w:rPr>
          <w:rFonts w:cstheme="minorHAnsi"/>
          <w:sz w:val="24"/>
          <w:szCs w:val="24"/>
        </w:rPr>
        <w:t xml:space="preserve"> em todas as regiões da Terra</w:t>
      </w:r>
      <w:r w:rsidR="001B7B7F" w:rsidRPr="00B80A75">
        <w:rPr>
          <w:rFonts w:cstheme="minorHAnsi"/>
          <w:sz w:val="24"/>
          <w:szCs w:val="24"/>
        </w:rPr>
        <w:t>”</w:t>
      </w:r>
      <w:r w:rsidR="003B4B97" w:rsidRPr="00B80A75">
        <w:rPr>
          <w:rStyle w:val="Refdenotaderodap"/>
          <w:rFonts w:cstheme="minorHAnsi"/>
          <w:sz w:val="24"/>
          <w:szCs w:val="24"/>
        </w:rPr>
        <w:footnoteReference w:id="2"/>
      </w:r>
      <w:r w:rsidR="00D5766C" w:rsidRPr="00B80A75">
        <w:rPr>
          <w:rFonts w:cstheme="minorHAnsi"/>
          <w:sz w:val="24"/>
          <w:szCs w:val="24"/>
        </w:rPr>
        <w:t>.</w:t>
      </w:r>
    </w:p>
    <w:p w:rsidR="00B17E36" w:rsidRPr="00B80A75" w:rsidRDefault="00B17E36" w:rsidP="00F25D1F">
      <w:pPr>
        <w:pStyle w:val="PargrafodaLista"/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</w:p>
    <w:p w:rsidR="009F5E53" w:rsidRPr="00B80A75" w:rsidRDefault="001B7B7F" w:rsidP="00F25D1F">
      <w:pPr>
        <w:pStyle w:val="PargrafodaLista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B80A75">
        <w:rPr>
          <w:rFonts w:cstheme="minorHAnsi"/>
          <w:sz w:val="24"/>
          <w:szCs w:val="24"/>
        </w:rPr>
        <w:t xml:space="preserve">Se Bento XV convidava “cada um a pensar que deve ser </w:t>
      </w:r>
      <w:r w:rsidR="006D06D6" w:rsidRPr="00B80A75">
        <w:rPr>
          <w:rFonts w:cstheme="minorHAnsi"/>
          <w:sz w:val="24"/>
          <w:szCs w:val="24"/>
        </w:rPr>
        <w:t xml:space="preserve">como que </w:t>
      </w:r>
      <w:r w:rsidRPr="00B80A75">
        <w:rPr>
          <w:rFonts w:cstheme="minorHAnsi"/>
          <w:sz w:val="24"/>
          <w:szCs w:val="24"/>
        </w:rPr>
        <w:t>a alma da sua missão”</w:t>
      </w:r>
      <w:r w:rsidR="003B4B97" w:rsidRPr="00B80A75">
        <w:rPr>
          <w:rStyle w:val="Refdenotaderodap"/>
          <w:rFonts w:cstheme="minorHAnsi"/>
          <w:sz w:val="24"/>
          <w:szCs w:val="24"/>
        </w:rPr>
        <w:footnoteReference w:id="3"/>
      </w:r>
      <w:r w:rsidRPr="00B80A75">
        <w:rPr>
          <w:rFonts w:cstheme="minorHAnsi"/>
          <w:sz w:val="24"/>
          <w:szCs w:val="24"/>
        </w:rPr>
        <w:t xml:space="preserve">, </w:t>
      </w:r>
      <w:proofErr w:type="gramStart"/>
      <w:r w:rsidR="00F25D1F" w:rsidRPr="00B80A75">
        <w:rPr>
          <w:rFonts w:cstheme="minorHAnsi"/>
          <w:sz w:val="24"/>
          <w:szCs w:val="24"/>
        </w:rPr>
        <w:t>o</w:t>
      </w:r>
      <w:proofErr w:type="gramEnd"/>
      <w:r w:rsidR="00F25D1F" w:rsidRPr="00B80A75">
        <w:rPr>
          <w:rFonts w:cstheme="minorHAnsi"/>
          <w:sz w:val="24"/>
          <w:szCs w:val="24"/>
        </w:rPr>
        <w:t xml:space="preserve"> </w:t>
      </w:r>
      <w:r w:rsidR="00F43C73" w:rsidRPr="00B80A75">
        <w:rPr>
          <w:rFonts w:cstheme="minorHAnsi"/>
          <w:sz w:val="24"/>
          <w:szCs w:val="24"/>
        </w:rPr>
        <w:t xml:space="preserve">Papa </w:t>
      </w:r>
      <w:r w:rsidRPr="00B80A75">
        <w:rPr>
          <w:rFonts w:cstheme="minorHAnsi"/>
          <w:sz w:val="24"/>
          <w:szCs w:val="24"/>
        </w:rPr>
        <w:t>Francisco diz que é tarefa diária de cada um “levar o Evangelho às pessoas com quem se encontra, porque o anúncio do Evangelho, Jesus Cristo, é o an</w:t>
      </w:r>
      <w:r w:rsidR="00456244" w:rsidRPr="00B80A75">
        <w:rPr>
          <w:rFonts w:cstheme="minorHAnsi"/>
          <w:sz w:val="24"/>
          <w:szCs w:val="24"/>
        </w:rPr>
        <w:t xml:space="preserve">úncio essencial, o mais belo, </w:t>
      </w:r>
      <w:r w:rsidRPr="00B80A75">
        <w:rPr>
          <w:rFonts w:cstheme="minorHAnsi"/>
          <w:sz w:val="24"/>
          <w:szCs w:val="24"/>
        </w:rPr>
        <w:t>ma</w:t>
      </w:r>
      <w:r w:rsidR="000413A9" w:rsidRPr="00B80A75">
        <w:rPr>
          <w:rFonts w:cstheme="minorHAnsi"/>
          <w:sz w:val="24"/>
          <w:szCs w:val="24"/>
        </w:rPr>
        <w:t xml:space="preserve">is importante, mais atraente e, ao mesmo tempo, </w:t>
      </w:r>
      <w:r w:rsidR="00571DA9" w:rsidRPr="00B80A75">
        <w:rPr>
          <w:rFonts w:cstheme="minorHAnsi"/>
          <w:sz w:val="24"/>
          <w:szCs w:val="24"/>
        </w:rPr>
        <w:t xml:space="preserve">o </w:t>
      </w:r>
      <w:r w:rsidRPr="00B80A75">
        <w:rPr>
          <w:rFonts w:cstheme="minorHAnsi"/>
          <w:sz w:val="24"/>
          <w:szCs w:val="24"/>
        </w:rPr>
        <w:t>mais necessário</w:t>
      </w:r>
      <w:r w:rsidR="008664D0" w:rsidRPr="00B80A75">
        <w:rPr>
          <w:rFonts w:cstheme="minorHAnsi"/>
          <w:sz w:val="24"/>
          <w:szCs w:val="24"/>
        </w:rPr>
        <w:t>”</w:t>
      </w:r>
      <w:r w:rsidR="00DB09C3" w:rsidRPr="00B80A75">
        <w:rPr>
          <w:rFonts w:cstheme="minorHAnsi"/>
          <w:sz w:val="24"/>
          <w:szCs w:val="24"/>
        </w:rPr>
        <w:t xml:space="preserve"> (</w:t>
      </w:r>
      <w:r w:rsidR="00DB09C3" w:rsidRPr="00B80A75">
        <w:rPr>
          <w:rFonts w:cstheme="minorHAnsi"/>
          <w:i/>
          <w:sz w:val="24"/>
          <w:szCs w:val="24"/>
        </w:rPr>
        <w:t>EG</w:t>
      </w:r>
      <w:r w:rsidR="00DB09C3" w:rsidRPr="00B80A75">
        <w:rPr>
          <w:rFonts w:cstheme="minorHAnsi"/>
          <w:sz w:val="24"/>
          <w:szCs w:val="24"/>
        </w:rPr>
        <w:t xml:space="preserve"> 127)</w:t>
      </w:r>
      <w:r w:rsidRPr="00B80A75">
        <w:rPr>
          <w:rFonts w:cstheme="minorHAnsi"/>
          <w:sz w:val="24"/>
          <w:szCs w:val="24"/>
        </w:rPr>
        <w:t>.</w:t>
      </w:r>
    </w:p>
    <w:p w:rsidR="001B7FEE" w:rsidRPr="00B80A75" w:rsidRDefault="00DB09C3" w:rsidP="00F25D1F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B80A75">
        <w:rPr>
          <w:rFonts w:cstheme="minorHAnsi"/>
          <w:sz w:val="24"/>
          <w:szCs w:val="24"/>
        </w:rPr>
        <w:t>Como</w:t>
      </w:r>
      <w:r w:rsidR="007D6C5F" w:rsidRPr="00B80A75">
        <w:rPr>
          <w:rFonts w:cstheme="minorHAnsi"/>
          <w:sz w:val="24"/>
          <w:szCs w:val="24"/>
        </w:rPr>
        <w:t xml:space="preserve"> discípulos</w:t>
      </w:r>
      <w:r w:rsidR="00E85438" w:rsidRPr="00B80A75">
        <w:rPr>
          <w:rFonts w:cstheme="minorHAnsi"/>
          <w:sz w:val="24"/>
          <w:szCs w:val="24"/>
        </w:rPr>
        <w:t xml:space="preserve"> </w:t>
      </w:r>
      <w:r w:rsidR="007D6C5F" w:rsidRPr="00B80A75">
        <w:rPr>
          <w:rFonts w:cstheme="minorHAnsi"/>
          <w:sz w:val="24"/>
          <w:szCs w:val="24"/>
        </w:rPr>
        <w:t>missionários</w:t>
      </w:r>
      <w:r w:rsidR="00456244" w:rsidRPr="00B80A75">
        <w:rPr>
          <w:rFonts w:cstheme="minorHAnsi"/>
          <w:sz w:val="24"/>
          <w:szCs w:val="24"/>
        </w:rPr>
        <w:t>,</w:t>
      </w:r>
      <w:r w:rsidR="007D6C5F" w:rsidRPr="00B80A75">
        <w:rPr>
          <w:rFonts w:cstheme="minorHAnsi"/>
          <w:sz w:val="24"/>
          <w:szCs w:val="24"/>
        </w:rPr>
        <w:t xml:space="preserve"> deve</w:t>
      </w:r>
      <w:r w:rsidR="006D06D6" w:rsidRPr="00B80A75">
        <w:rPr>
          <w:rFonts w:cstheme="minorHAnsi"/>
          <w:sz w:val="24"/>
          <w:szCs w:val="24"/>
        </w:rPr>
        <w:t>mos</w:t>
      </w:r>
      <w:r w:rsidR="007D6C5F" w:rsidRPr="00B80A75">
        <w:rPr>
          <w:rFonts w:cstheme="minorHAnsi"/>
          <w:sz w:val="24"/>
          <w:szCs w:val="24"/>
        </w:rPr>
        <w:t xml:space="preserve"> </w:t>
      </w:r>
      <w:r w:rsidR="005E6501" w:rsidRPr="00B80A75">
        <w:rPr>
          <w:rFonts w:cstheme="minorHAnsi"/>
          <w:sz w:val="24"/>
          <w:szCs w:val="24"/>
        </w:rPr>
        <w:t>entrar decididamente</w:t>
      </w:r>
      <w:r w:rsidR="001B7B7F" w:rsidRPr="00B80A75">
        <w:rPr>
          <w:rFonts w:cstheme="minorHAnsi"/>
          <w:sz w:val="24"/>
          <w:szCs w:val="24"/>
        </w:rPr>
        <w:t xml:space="preserve"> co</w:t>
      </w:r>
      <w:r w:rsidR="00456244" w:rsidRPr="00B80A75">
        <w:rPr>
          <w:rFonts w:cstheme="minorHAnsi"/>
          <w:sz w:val="24"/>
          <w:szCs w:val="24"/>
        </w:rPr>
        <w:t>m todas as forças</w:t>
      </w:r>
      <w:r w:rsidR="001B7B7F" w:rsidRPr="00B80A75">
        <w:rPr>
          <w:rFonts w:cstheme="minorHAnsi"/>
          <w:sz w:val="24"/>
          <w:szCs w:val="24"/>
        </w:rPr>
        <w:t xml:space="preserve"> nos processos constantes de renovação missionária</w:t>
      </w:r>
      <w:r w:rsidR="00C502ED" w:rsidRPr="00B80A75">
        <w:rPr>
          <w:rFonts w:cstheme="minorHAnsi"/>
          <w:sz w:val="24"/>
          <w:szCs w:val="24"/>
        </w:rPr>
        <w:t>, pois</w:t>
      </w:r>
      <w:r w:rsidR="00127AE9" w:rsidRPr="00B80A75">
        <w:rPr>
          <w:rFonts w:cstheme="minorHAnsi"/>
          <w:sz w:val="24"/>
          <w:szCs w:val="24"/>
        </w:rPr>
        <w:t>,</w:t>
      </w:r>
      <w:r w:rsidR="00C502ED" w:rsidRPr="00B80A75">
        <w:rPr>
          <w:rFonts w:cstheme="minorHAnsi"/>
          <w:sz w:val="24"/>
          <w:szCs w:val="24"/>
        </w:rPr>
        <w:t xml:space="preserve"> hoje, cada terra </w:t>
      </w:r>
      <w:r w:rsidR="00571DA9" w:rsidRPr="00B80A75">
        <w:rPr>
          <w:rFonts w:cstheme="minorHAnsi"/>
          <w:sz w:val="24"/>
          <w:szCs w:val="24"/>
        </w:rPr>
        <w:t>e cada dimensão humana são</w:t>
      </w:r>
      <w:r w:rsidRPr="00B80A75">
        <w:rPr>
          <w:rFonts w:cstheme="minorHAnsi"/>
          <w:sz w:val="24"/>
          <w:szCs w:val="24"/>
        </w:rPr>
        <w:t xml:space="preserve"> terra de missão</w:t>
      </w:r>
      <w:r w:rsidR="00C502ED" w:rsidRPr="00B80A75">
        <w:rPr>
          <w:rFonts w:cstheme="minorHAnsi"/>
          <w:sz w:val="24"/>
          <w:szCs w:val="24"/>
        </w:rPr>
        <w:t xml:space="preserve"> </w:t>
      </w:r>
      <w:r w:rsidR="00571DA9" w:rsidRPr="00B80A75">
        <w:rPr>
          <w:rFonts w:cstheme="minorHAnsi"/>
          <w:sz w:val="24"/>
          <w:szCs w:val="24"/>
        </w:rPr>
        <w:t>à</w:t>
      </w:r>
      <w:r w:rsidR="00C502ED" w:rsidRPr="00B80A75">
        <w:rPr>
          <w:rFonts w:cstheme="minorHAnsi"/>
          <w:sz w:val="24"/>
          <w:szCs w:val="24"/>
        </w:rPr>
        <w:t xml:space="preserve"> espera </w:t>
      </w:r>
      <w:r w:rsidR="00571DA9" w:rsidRPr="00B80A75">
        <w:rPr>
          <w:rFonts w:cstheme="minorHAnsi"/>
          <w:sz w:val="24"/>
          <w:szCs w:val="24"/>
        </w:rPr>
        <w:t>d</w:t>
      </w:r>
      <w:r w:rsidR="00C502ED" w:rsidRPr="00B80A75">
        <w:rPr>
          <w:rFonts w:cstheme="minorHAnsi"/>
          <w:sz w:val="24"/>
          <w:szCs w:val="24"/>
        </w:rPr>
        <w:t>o anúncio do Evangelho.</w:t>
      </w:r>
    </w:p>
    <w:p w:rsidR="00D5766C" w:rsidRPr="00B80A75" w:rsidRDefault="00D5766C" w:rsidP="00413C29">
      <w:pPr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</w:p>
    <w:p w:rsidR="009D2ECC" w:rsidRPr="00B80A75" w:rsidRDefault="009D2ECC" w:rsidP="00413C29">
      <w:pPr>
        <w:spacing w:after="0" w:line="240" w:lineRule="auto"/>
        <w:ind w:left="567" w:hanging="567"/>
        <w:jc w:val="both"/>
        <w:rPr>
          <w:rFonts w:cstheme="minorHAnsi"/>
          <w:b/>
          <w:i/>
          <w:sz w:val="24"/>
          <w:szCs w:val="24"/>
        </w:rPr>
      </w:pPr>
      <w:r w:rsidRPr="00B80A75">
        <w:rPr>
          <w:rFonts w:cstheme="minorHAnsi"/>
          <w:b/>
          <w:i/>
          <w:sz w:val="24"/>
          <w:szCs w:val="24"/>
        </w:rPr>
        <w:t>Viver a Missão</w:t>
      </w:r>
    </w:p>
    <w:p w:rsidR="00D5766C" w:rsidRPr="00B80A75" w:rsidRDefault="00D5766C" w:rsidP="00413C29">
      <w:pPr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</w:p>
    <w:p w:rsidR="00E33A16" w:rsidRPr="00B80A75" w:rsidRDefault="00E33A16" w:rsidP="00F25D1F">
      <w:pPr>
        <w:pStyle w:val="PargrafodaLista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B80A75">
        <w:rPr>
          <w:rFonts w:cstheme="minorHAnsi"/>
          <w:sz w:val="24"/>
          <w:szCs w:val="24"/>
        </w:rPr>
        <w:t>O</w:t>
      </w:r>
      <w:r w:rsidR="00456244" w:rsidRPr="00B80A75">
        <w:rPr>
          <w:rFonts w:cstheme="minorHAnsi"/>
          <w:sz w:val="24"/>
          <w:szCs w:val="24"/>
        </w:rPr>
        <w:t xml:space="preserve"> Pa</w:t>
      </w:r>
      <w:r w:rsidR="005E6501" w:rsidRPr="00B80A75">
        <w:rPr>
          <w:rFonts w:cstheme="minorHAnsi"/>
          <w:sz w:val="24"/>
          <w:szCs w:val="24"/>
        </w:rPr>
        <w:t>pa</w:t>
      </w:r>
      <w:r w:rsidR="00DB09C3" w:rsidRPr="00B80A75">
        <w:rPr>
          <w:rFonts w:cstheme="minorHAnsi"/>
          <w:sz w:val="24"/>
          <w:szCs w:val="24"/>
        </w:rPr>
        <w:t xml:space="preserve"> Francisco</w:t>
      </w:r>
      <w:r w:rsidR="00456244" w:rsidRPr="00B80A75">
        <w:rPr>
          <w:rFonts w:cstheme="minorHAnsi"/>
          <w:sz w:val="24"/>
          <w:szCs w:val="24"/>
        </w:rPr>
        <w:t xml:space="preserve"> indica</w:t>
      </w:r>
      <w:r w:rsidRPr="00B80A75">
        <w:rPr>
          <w:rFonts w:cstheme="minorHAnsi"/>
          <w:sz w:val="24"/>
          <w:szCs w:val="24"/>
        </w:rPr>
        <w:t xml:space="preserve"> quatro dimensões para prepararmos e vivermos o Mês Missionário Extraordinário de </w:t>
      </w:r>
      <w:r w:rsidR="00F25D1F" w:rsidRPr="00B80A75">
        <w:rPr>
          <w:rFonts w:cstheme="minorHAnsi"/>
          <w:sz w:val="24"/>
          <w:szCs w:val="24"/>
        </w:rPr>
        <w:t>o</w:t>
      </w:r>
      <w:r w:rsidRPr="00B80A75">
        <w:rPr>
          <w:rFonts w:cstheme="minorHAnsi"/>
          <w:sz w:val="24"/>
          <w:szCs w:val="24"/>
        </w:rPr>
        <w:t xml:space="preserve">utubro </w:t>
      </w:r>
      <w:r w:rsidR="00F25D1F" w:rsidRPr="00B80A75">
        <w:rPr>
          <w:rFonts w:cstheme="minorHAnsi"/>
          <w:sz w:val="24"/>
          <w:szCs w:val="24"/>
        </w:rPr>
        <w:t xml:space="preserve">de </w:t>
      </w:r>
      <w:r w:rsidRPr="00B80A75">
        <w:rPr>
          <w:rFonts w:cstheme="minorHAnsi"/>
          <w:sz w:val="24"/>
          <w:szCs w:val="24"/>
        </w:rPr>
        <w:t>2019:</w:t>
      </w:r>
    </w:p>
    <w:p w:rsidR="00E33A16" w:rsidRPr="00B80A75" w:rsidRDefault="00E33A16" w:rsidP="00413C29">
      <w:pPr>
        <w:pStyle w:val="PargrafodaLista"/>
        <w:numPr>
          <w:ilvl w:val="0"/>
          <w:numId w:val="4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B80A75">
        <w:rPr>
          <w:rFonts w:cstheme="minorHAnsi"/>
          <w:sz w:val="24"/>
          <w:szCs w:val="24"/>
        </w:rPr>
        <w:t>Encontro pessoal com Jesus Cristo vivo na sua Igreja: Eucaristia, Palavra de Deus, oração pessoal e comunitária.</w:t>
      </w:r>
    </w:p>
    <w:p w:rsidR="00E33A16" w:rsidRPr="00B80A75" w:rsidRDefault="00E33A16" w:rsidP="00413C29">
      <w:pPr>
        <w:pStyle w:val="PargrafodaLista"/>
        <w:numPr>
          <w:ilvl w:val="0"/>
          <w:numId w:val="4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B80A75">
        <w:rPr>
          <w:rFonts w:cstheme="minorHAnsi"/>
          <w:sz w:val="24"/>
          <w:szCs w:val="24"/>
        </w:rPr>
        <w:t>Testemunho: os santos, os mártires da missão e os confessores da fé, que são expressão das Igrejas espalhadas pelo mundo.</w:t>
      </w:r>
    </w:p>
    <w:p w:rsidR="00E33A16" w:rsidRPr="00B80A75" w:rsidRDefault="00E33A16" w:rsidP="00413C29">
      <w:pPr>
        <w:pStyle w:val="PargrafodaLista"/>
        <w:numPr>
          <w:ilvl w:val="0"/>
          <w:numId w:val="4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B80A75">
        <w:rPr>
          <w:rFonts w:cstheme="minorHAnsi"/>
          <w:sz w:val="24"/>
          <w:szCs w:val="24"/>
        </w:rPr>
        <w:t>Formação: bíblica, catequética, espiritual e teológica sobre a missão.</w:t>
      </w:r>
    </w:p>
    <w:p w:rsidR="00E33A16" w:rsidRPr="00B80A75" w:rsidRDefault="00E33A16" w:rsidP="00413C29">
      <w:pPr>
        <w:pStyle w:val="PargrafodaLista"/>
        <w:numPr>
          <w:ilvl w:val="0"/>
          <w:numId w:val="4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B80A75">
        <w:rPr>
          <w:rFonts w:cstheme="minorHAnsi"/>
          <w:sz w:val="24"/>
          <w:szCs w:val="24"/>
        </w:rPr>
        <w:t>Caridade missionária: ajuda material para o imenso trabalho d</w:t>
      </w:r>
      <w:r w:rsidR="00BD2612" w:rsidRPr="00B80A75">
        <w:rPr>
          <w:rFonts w:cstheme="minorHAnsi"/>
          <w:sz w:val="24"/>
          <w:szCs w:val="24"/>
        </w:rPr>
        <w:t>a</w:t>
      </w:r>
      <w:r w:rsidRPr="00B80A75">
        <w:rPr>
          <w:rFonts w:cstheme="minorHAnsi"/>
          <w:sz w:val="24"/>
          <w:szCs w:val="24"/>
        </w:rPr>
        <w:t xml:space="preserve"> evangelização </w:t>
      </w:r>
      <w:r w:rsidR="00BD2612" w:rsidRPr="00B80A75">
        <w:rPr>
          <w:rFonts w:cstheme="minorHAnsi"/>
          <w:sz w:val="24"/>
          <w:szCs w:val="24"/>
        </w:rPr>
        <w:t xml:space="preserve">e </w:t>
      </w:r>
      <w:r w:rsidRPr="00B80A75">
        <w:rPr>
          <w:rFonts w:cstheme="minorHAnsi"/>
          <w:sz w:val="24"/>
          <w:szCs w:val="24"/>
        </w:rPr>
        <w:t xml:space="preserve">da formação cristã </w:t>
      </w:r>
      <w:r w:rsidR="00BD2612" w:rsidRPr="00B80A75">
        <w:rPr>
          <w:rFonts w:cstheme="minorHAnsi"/>
          <w:sz w:val="24"/>
          <w:szCs w:val="24"/>
        </w:rPr>
        <w:t>n</w:t>
      </w:r>
      <w:r w:rsidRPr="00B80A75">
        <w:rPr>
          <w:rFonts w:cstheme="minorHAnsi"/>
          <w:sz w:val="24"/>
          <w:szCs w:val="24"/>
        </w:rPr>
        <w:t xml:space="preserve">as Igrejas mais necessitadas. </w:t>
      </w:r>
    </w:p>
    <w:p w:rsidR="00D5766C" w:rsidRPr="00B80A75" w:rsidRDefault="00520B5B" w:rsidP="00F25D1F">
      <w:pPr>
        <w:pStyle w:val="PargrafodaLista"/>
        <w:spacing w:after="0" w:line="240" w:lineRule="auto"/>
        <w:ind w:left="426"/>
        <w:contextualSpacing w:val="0"/>
        <w:jc w:val="both"/>
        <w:rPr>
          <w:rFonts w:cs="Berkeley-Book"/>
          <w:sz w:val="24"/>
          <w:szCs w:val="24"/>
        </w:rPr>
      </w:pPr>
      <w:r w:rsidRPr="00B80A75">
        <w:rPr>
          <w:rFonts w:cstheme="minorHAnsi"/>
          <w:sz w:val="24"/>
          <w:szCs w:val="24"/>
        </w:rPr>
        <w:t xml:space="preserve">Estas dimensões de oração, reflexão e ação propostas pelo Santo Padre, assim como o tema do Dia Mundial das Missões em 2019 – “Batizados e enviados: a Igreja de Cristo em missão no mundo” – estarão presentes nas várias iniciativas diocesanas ao </w:t>
      </w:r>
      <w:r w:rsidR="00E12FFD" w:rsidRPr="00B80A75">
        <w:rPr>
          <w:rFonts w:cstheme="minorHAnsi"/>
          <w:sz w:val="24"/>
          <w:szCs w:val="24"/>
        </w:rPr>
        <w:t>longo de todo o Ano Missionário, s</w:t>
      </w:r>
      <w:r w:rsidR="00BD2612" w:rsidRPr="00B80A75">
        <w:rPr>
          <w:rFonts w:cstheme="minorHAnsi"/>
          <w:sz w:val="24"/>
          <w:szCs w:val="24"/>
        </w:rPr>
        <w:t>empre centr</w:t>
      </w:r>
      <w:r w:rsidR="00B17E36" w:rsidRPr="00B80A75">
        <w:rPr>
          <w:rFonts w:cstheme="minorHAnsi"/>
          <w:sz w:val="24"/>
          <w:szCs w:val="24"/>
        </w:rPr>
        <w:t>ados na Palavra e na Eucaristia</w:t>
      </w:r>
      <w:r w:rsidR="00BD2612" w:rsidRPr="00B80A75">
        <w:rPr>
          <w:rFonts w:cstheme="minorHAnsi"/>
          <w:sz w:val="24"/>
          <w:szCs w:val="24"/>
        </w:rPr>
        <w:t>: “p</w:t>
      </w:r>
      <w:r w:rsidR="00BD2612" w:rsidRPr="00B80A75">
        <w:rPr>
          <w:rFonts w:cs="Berkeley-Book"/>
          <w:sz w:val="24"/>
          <w:szCs w:val="24"/>
        </w:rPr>
        <w:t>artilhar a Palavra e celebrar juntos a Eucaristia torna-nos mais irmãos e vai-nos transformando pouco a pouco em comunidade santa e missionária</w:t>
      </w:r>
      <w:r w:rsidR="00BD2612" w:rsidRPr="00B80A75">
        <w:rPr>
          <w:rFonts w:cstheme="minorHAnsi"/>
          <w:sz w:val="24"/>
          <w:szCs w:val="24"/>
        </w:rPr>
        <w:t>”</w:t>
      </w:r>
      <w:r w:rsidR="00B17E36" w:rsidRPr="00B80A75">
        <w:rPr>
          <w:rStyle w:val="Refdenotaderodap"/>
          <w:rFonts w:cstheme="minorHAnsi"/>
          <w:sz w:val="24"/>
          <w:szCs w:val="24"/>
        </w:rPr>
        <w:footnoteReference w:id="4"/>
      </w:r>
      <w:r w:rsidR="00BD2612" w:rsidRPr="00B80A75">
        <w:rPr>
          <w:rFonts w:cs="Berkeley-Book"/>
          <w:sz w:val="24"/>
          <w:szCs w:val="24"/>
        </w:rPr>
        <w:t>.</w:t>
      </w:r>
    </w:p>
    <w:p w:rsidR="00BD2612" w:rsidRPr="00B80A75" w:rsidRDefault="00BD2612" w:rsidP="00520B5B">
      <w:pPr>
        <w:pStyle w:val="PargrafodaLista"/>
        <w:spacing w:after="0" w:line="240" w:lineRule="auto"/>
        <w:ind w:left="567"/>
        <w:contextualSpacing w:val="0"/>
        <w:jc w:val="both"/>
        <w:rPr>
          <w:rFonts w:cstheme="minorHAnsi"/>
          <w:sz w:val="24"/>
          <w:szCs w:val="24"/>
        </w:rPr>
      </w:pPr>
    </w:p>
    <w:p w:rsidR="00EF7545" w:rsidRPr="00B80A75" w:rsidRDefault="00EF7545" w:rsidP="00F25D1F">
      <w:pPr>
        <w:pStyle w:val="PargrafodaLista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B80A75">
        <w:rPr>
          <w:rFonts w:cstheme="minorHAnsi"/>
          <w:sz w:val="24"/>
          <w:szCs w:val="24"/>
        </w:rPr>
        <w:t xml:space="preserve">A missão </w:t>
      </w:r>
      <w:r w:rsidR="00DB09C3" w:rsidRPr="00B80A75">
        <w:rPr>
          <w:rFonts w:cstheme="minorHAnsi"/>
          <w:sz w:val="24"/>
          <w:szCs w:val="24"/>
        </w:rPr>
        <w:t>dada</w:t>
      </w:r>
      <w:r w:rsidRPr="00B80A75">
        <w:rPr>
          <w:rFonts w:cstheme="minorHAnsi"/>
          <w:sz w:val="24"/>
          <w:szCs w:val="24"/>
        </w:rPr>
        <w:t xml:space="preserve"> por Jesus aos seus d</w:t>
      </w:r>
      <w:r w:rsidR="00537405" w:rsidRPr="00B80A75">
        <w:rPr>
          <w:rFonts w:cstheme="minorHAnsi"/>
          <w:sz w:val="24"/>
          <w:szCs w:val="24"/>
        </w:rPr>
        <w:t xml:space="preserve">iscípulos é impressionante: uma missão </w:t>
      </w:r>
      <w:r w:rsidRPr="00B80A75">
        <w:rPr>
          <w:rFonts w:cstheme="minorHAnsi"/>
          <w:sz w:val="24"/>
          <w:szCs w:val="24"/>
        </w:rPr>
        <w:t>ampla “por todo o mundo”</w:t>
      </w:r>
      <w:r w:rsidR="00456244" w:rsidRPr="00B80A75">
        <w:rPr>
          <w:rFonts w:cstheme="minorHAnsi"/>
          <w:sz w:val="24"/>
          <w:szCs w:val="24"/>
        </w:rPr>
        <w:t xml:space="preserve"> </w:t>
      </w:r>
      <w:r w:rsidRPr="00B80A75">
        <w:rPr>
          <w:rFonts w:cstheme="minorHAnsi"/>
          <w:sz w:val="24"/>
          <w:szCs w:val="24"/>
        </w:rPr>
        <w:t>(</w:t>
      </w:r>
      <w:proofErr w:type="spellStart"/>
      <w:r w:rsidRPr="00B80A75">
        <w:rPr>
          <w:rFonts w:cstheme="minorHAnsi"/>
          <w:i/>
          <w:sz w:val="24"/>
          <w:szCs w:val="24"/>
        </w:rPr>
        <w:t>Mc</w:t>
      </w:r>
      <w:proofErr w:type="spellEnd"/>
      <w:r w:rsidRPr="00B80A75">
        <w:rPr>
          <w:rFonts w:cstheme="minorHAnsi"/>
          <w:sz w:val="24"/>
          <w:szCs w:val="24"/>
        </w:rPr>
        <w:t xml:space="preserve"> 16,15), “a todas as gentes” (</w:t>
      </w:r>
      <w:proofErr w:type="spellStart"/>
      <w:r w:rsidRPr="00B80A75">
        <w:rPr>
          <w:rFonts w:cstheme="minorHAnsi"/>
          <w:i/>
          <w:sz w:val="24"/>
          <w:szCs w:val="24"/>
        </w:rPr>
        <w:t>Mt</w:t>
      </w:r>
      <w:proofErr w:type="spellEnd"/>
      <w:r w:rsidRPr="00B80A75">
        <w:rPr>
          <w:rFonts w:cstheme="minorHAnsi"/>
          <w:sz w:val="24"/>
          <w:szCs w:val="24"/>
        </w:rPr>
        <w:t xml:space="preserve"> 28,19), eficaz nos “sinais” que a acompanham (</w:t>
      </w:r>
      <w:proofErr w:type="spellStart"/>
      <w:r w:rsidRPr="00B80A75">
        <w:rPr>
          <w:rFonts w:cstheme="minorHAnsi"/>
          <w:i/>
          <w:sz w:val="24"/>
          <w:szCs w:val="24"/>
        </w:rPr>
        <w:t>Mc</w:t>
      </w:r>
      <w:proofErr w:type="spellEnd"/>
      <w:r w:rsidRPr="00B80A75">
        <w:rPr>
          <w:rFonts w:cstheme="minorHAnsi"/>
          <w:sz w:val="24"/>
          <w:szCs w:val="24"/>
        </w:rPr>
        <w:t xml:space="preserve"> 16,17), profunda e alegre, que só pode </w:t>
      </w:r>
      <w:r w:rsidR="00DB09C3" w:rsidRPr="00B80A75">
        <w:rPr>
          <w:rFonts w:cstheme="minorHAnsi"/>
          <w:sz w:val="24"/>
          <w:szCs w:val="24"/>
        </w:rPr>
        <w:t>realizar</w:t>
      </w:r>
      <w:r w:rsidRPr="00B80A75">
        <w:rPr>
          <w:rFonts w:cstheme="minorHAnsi"/>
          <w:sz w:val="24"/>
          <w:szCs w:val="24"/>
        </w:rPr>
        <w:t xml:space="preserve">-se desde a experiência do Ressuscitado e </w:t>
      </w:r>
      <w:r w:rsidR="00456244" w:rsidRPr="00B80A75">
        <w:rPr>
          <w:rFonts w:cstheme="minorHAnsi"/>
          <w:sz w:val="24"/>
          <w:szCs w:val="24"/>
        </w:rPr>
        <w:t xml:space="preserve">a </w:t>
      </w:r>
      <w:r w:rsidRPr="00B80A75">
        <w:rPr>
          <w:rFonts w:cstheme="minorHAnsi"/>
          <w:sz w:val="24"/>
          <w:szCs w:val="24"/>
        </w:rPr>
        <w:t>sua colaboração confirmada (</w:t>
      </w:r>
      <w:proofErr w:type="spellStart"/>
      <w:r w:rsidRPr="00B80A75">
        <w:rPr>
          <w:rFonts w:cstheme="minorHAnsi"/>
          <w:i/>
          <w:sz w:val="24"/>
          <w:szCs w:val="24"/>
        </w:rPr>
        <w:t>Mc</w:t>
      </w:r>
      <w:proofErr w:type="spellEnd"/>
      <w:r w:rsidRPr="00B80A75">
        <w:rPr>
          <w:rFonts w:cstheme="minorHAnsi"/>
          <w:sz w:val="24"/>
          <w:szCs w:val="24"/>
        </w:rPr>
        <w:t xml:space="preserve"> 1</w:t>
      </w:r>
      <w:r w:rsidR="00127AE9" w:rsidRPr="00B80A75">
        <w:rPr>
          <w:rFonts w:cstheme="minorHAnsi"/>
          <w:sz w:val="24"/>
          <w:szCs w:val="24"/>
        </w:rPr>
        <w:t>6</w:t>
      </w:r>
      <w:r w:rsidRPr="00B80A75">
        <w:rPr>
          <w:rFonts w:cstheme="minorHAnsi"/>
          <w:sz w:val="24"/>
          <w:szCs w:val="24"/>
        </w:rPr>
        <w:t>,20)</w:t>
      </w:r>
      <w:r w:rsidR="00C502ED" w:rsidRPr="00B80A75">
        <w:rPr>
          <w:rFonts w:cstheme="minorHAnsi"/>
          <w:sz w:val="24"/>
          <w:szCs w:val="24"/>
        </w:rPr>
        <w:t xml:space="preserve">. </w:t>
      </w:r>
      <w:r w:rsidR="00127AE9" w:rsidRPr="00B80A75">
        <w:rPr>
          <w:rFonts w:cstheme="minorHAnsi"/>
          <w:sz w:val="24"/>
          <w:szCs w:val="24"/>
        </w:rPr>
        <w:t xml:space="preserve">Do encontro com a Pessoa de </w:t>
      </w:r>
      <w:r w:rsidR="00B17E36" w:rsidRPr="00B80A75">
        <w:rPr>
          <w:rFonts w:cstheme="minorHAnsi"/>
          <w:sz w:val="24"/>
          <w:szCs w:val="24"/>
        </w:rPr>
        <w:t xml:space="preserve">Jesus </w:t>
      </w:r>
      <w:r w:rsidR="00127AE9" w:rsidRPr="00B80A75">
        <w:rPr>
          <w:rFonts w:cstheme="minorHAnsi"/>
          <w:sz w:val="24"/>
          <w:szCs w:val="24"/>
        </w:rPr>
        <w:t>Cristo</w:t>
      </w:r>
      <w:r w:rsidR="00987BD0" w:rsidRPr="00B80A75">
        <w:rPr>
          <w:rFonts w:cstheme="minorHAnsi"/>
          <w:sz w:val="24"/>
          <w:szCs w:val="24"/>
        </w:rPr>
        <w:t xml:space="preserve"> nasce a Missão que não se baseia em ideias nem em territórios, mas “parte do coração” e dirige-se ao coração, uma vez que são “os corações os verdadeiros destinatários da atividade missionária do Povo de Deus”</w:t>
      </w:r>
      <w:r w:rsidR="00894830" w:rsidRPr="00B80A75">
        <w:rPr>
          <w:rStyle w:val="Refdenotaderodap"/>
          <w:rFonts w:cstheme="minorHAnsi"/>
          <w:sz w:val="24"/>
          <w:szCs w:val="24"/>
        </w:rPr>
        <w:footnoteReference w:id="5"/>
      </w:r>
      <w:r w:rsidR="00987BD0" w:rsidRPr="00B80A75">
        <w:rPr>
          <w:rFonts w:cstheme="minorHAnsi"/>
          <w:sz w:val="24"/>
          <w:szCs w:val="24"/>
        </w:rPr>
        <w:t>.</w:t>
      </w:r>
    </w:p>
    <w:p w:rsidR="00D5766C" w:rsidRPr="00B80A75" w:rsidRDefault="00D5766C" w:rsidP="00F25D1F">
      <w:pPr>
        <w:pStyle w:val="PargrafodaLista"/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</w:p>
    <w:p w:rsidR="000F1EBC" w:rsidRPr="00B80A75" w:rsidRDefault="00DB09C3" w:rsidP="00F25D1F">
      <w:pPr>
        <w:pStyle w:val="PargrafodaLista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B80A75">
        <w:rPr>
          <w:rFonts w:cstheme="minorHAnsi"/>
          <w:sz w:val="24"/>
          <w:szCs w:val="24"/>
        </w:rPr>
        <w:t>A</w:t>
      </w:r>
      <w:r w:rsidR="00E83501" w:rsidRPr="00B80A75">
        <w:rPr>
          <w:rFonts w:cstheme="minorHAnsi"/>
          <w:sz w:val="24"/>
          <w:szCs w:val="24"/>
        </w:rPr>
        <w:t>s iniciativas e atividades de cooperação missionária são dirigidas e coordenadas em toda a parte, por mandato do Sumo Pontífice, pela Congregação para a Evangelização dos Povos. Contudo</w:t>
      </w:r>
      <w:r w:rsidR="00753E26" w:rsidRPr="00B80A75">
        <w:rPr>
          <w:rFonts w:cstheme="minorHAnsi"/>
          <w:sz w:val="24"/>
          <w:szCs w:val="24"/>
        </w:rPr>
        <w:t>,</w:t>
      </w:r>
      <w:r w:rsidR="00E83501" w:rsidRPr="00B80A75">
        <w:rPr>
          <w:rFonts w:cstheme="minorHAnsi"/>
          <w:sz w:val="24"/>
          <w:szCs w:val="24"/>
        </w:rPr>
        <w:t xml:space="preserve"> cabe às Igrejas locais, quer a nível nacional, através das Comissões Episcopais das Missões, quer a nível diocesano, na pessoa do próprio </w:t>
      </w:r>
      <w:r w:rsidR="006D06D6" w:rsidRPr="00B80A75">
        <w:rPr>
          <w:rFonts w:cstheme="minorHAnsi"/>
          <w:sz w:val="24"/>
          <w:szCs w:val="24"/>
        </w:rPr>
        <w:t>Bispo, tarefas semelhantes. A C</w:t>
      </w:r>
      <w:r w:rsidR="00E83501" w:rsidRPr="00B80A75">
        <w:rPr>
          <w:rFonts w:cstheme="minorHAnsi"/>
          <w:sz w:val="24"/>
          <w:szCs w:val="24"/>
        </w:rPr>
        <w:t xml:space="preserve">ongregação para a Evangelização dos Povos serve-se, em cada país, das </w:t>
      </w:r>
      <w:r w:rsidR="000F1EBC" w:rsidRPr="00B80A75">
        <w:rPr>
          <w:rFonts w:cstheme="minorHAnsi"/>
          <w:sz w:val="24"/>
          <w:szCs w:val="24"/>
        </w:rPr>
        <w:t xml:space="preserve">quatro </w:t>
      </w:r>
      <w:r w:rsidR="00E83501" w:rsidRPr="00B80A75">
        <w:rPr>
          <w:rFonts w:cstheme="minorHAnsi"/>
          <w:sz w:val="24"/>
          <w:szCs w:val="24"/>
        </w:rPr>
        <w:t>Obras Missionárias Pontifícias</w:t>
      </w:r>
      <w:r w:rsidR="000F1EBC" w:rsidRPr="00B80A75">
        <w:rPr>
          <w:rFonts w:cstheme="minorHAnsi"/>
          <w:sz w:val="24"/>
          <w:szCs w:val="24"/>
        </w:rPr>
        <w:t xml:space="preserve"> (OMP) [Propagação da Fé, Infância Missionária, São Pedro Apó</w:t>
      </w:r>
      <w:r w:rsidR="00753E26" w:rsidRPr="00B80A75">
        <w:rPr>
          <w:rFonts w:cstheme="minorHAnsi"/>
          <w:sz w:val="24"/>
          <w:szCs w:val="24"/>
        </w:rPr>
        <w:t xml:space="preserve">stolo, </w:t>
      </w:r>
      <w:r w:rsidR="00753E26" w:rsidRPr="00B80A75">
        <w:rPr>
          <w:rFonts w:cstheme="minorHAnsi"/>
          <w:sz w:val="24"/>
          <w:szCs w:val="24"/>
        </w:rPr>
        <w:lastRenderedPageBreak/>
        <w:t xml:space="preserve">União Missionária], que </w:t>
      </w:r>
      <w:r w:rsidR="000F1EBC" w:rsidRPr="00B80A75">
        <w:rPr>
          <w:rFonts w:cstheme="minorHAnsi"/>
          <w:sz w:val="24"/>
          <w:szCs w:val="24"/>
        </w:rPr>
        <w:t xml:space="preserve">sendo as Obras do Papa, são-no também do Episcopado </w:t>
      </w:r>
      <w:r w:rsidR="00753E26" w:rsidRPr="00B80A75">
        <w:rPr>
          <w:rFonts w:cstheme="minorHAnsi"/>
          <w:sz w:val="24"/>
          <w:szCs w:val="24"/>
        </w:rPr>
        <w:t>e de todo o Povo de Deus</w:t>
      </w:r>
      <w:r w:rsidR="000F1EBC" w:rsidRPr="00B80A75">
        <w:rPr>
          <w:rFonts w:cstheme="minorHAnsi"/>
          <w:sz w:val="24"/>
          <w:szCs w:val="24"/>
        </w:rPr>
        <w:t>, devendo dar-se-lhe</w:t>
      </w:r>
      <w:r w:rsidR="00E2068E" w:rsidRPr="00B80A75">
        <w:rPr>
          <w:rFonts w:cstheme="minorHAnsi"/>
          <w:sz w:val="24"/>
          <w:szCs w:val="24"/>
        </w:rPr>
        <w:t>s</w:t>
      </w:r>
      <w:r w:rsidR="000F1EBC" w:rsidRPr="00B80A75">
        <w:rPr>
          <w:rFonts w:cstheme="minorHAnsi"/>
          <w:sz w:val="24"/>
          <w:szCs w:val="24"/>
        </w:rPr>
        <w:t>, com t</w:t>
      </w:r>
      <w:r w:rsidR="00753E26" w:rsidRPr="00B80A75">
        <w:rPr>
          <w:rFonts w:cstheme="minorHAnsi"/>
          <w:sz w:val="24"/>
          <w:szCs w:val="24"/>
        </w:rPr>
        <w:t>odo o direito, o primeiro lugar</w:t>
      </w:r>
      <w:r w:rsidR="00E85438" w:rsidRPr="00B80A75">
        <w:rPr>
          <w:rFonts w:cstheme="minorHAnsi"/>
          <w:sz w:val="24"/>
          <w:szCs w:val="24"/>
        </w:rPr>
        <w:t>.</w:t>
      </w:r>
    </w:p>
    <w:p w:rsidR="009D2ECC" w:rsidRPr="00B80A75" w:rsidRDefault="000F1EBC" w:rsidP="00F25D1F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B80A75">
        <w:rPr>
          <w:rFonts w:cstheme="minorHAnsi"/>
          <w:sz w:val="24"/>
          <w:szCs w:val="24"/>
        </w:rPr>
        <w:t xml:space="preserve">É por isso que apelamos uma vez mais para que em todas as nossas dioceses surjam </w:t>
      </w:r>
      <w:r w:rsidR="00005138" w:rsidRPr="00B80A75">
        <w:rPr>
          <w:rFonts w:cstheme="minorHAnsi"/>
          <w:sz w:val="24"/>
          <w:szCs w:val="24"/>
        </w:rPr>
        <w:t>“</w:t>
      </w:r>
      <w:r w:rsidRPr="00B80A75">
        <w:rPr>
          <w:rFonts w:cstheme="minorHAnsi"/>
          <w:sz w:val="24"/>
          <w:szCs w:val="24"/>
        </w:rPr>
        <w:t>Centros Missionários Diocesanos (CMD) e Grupos Missionários Paroquiais (GMP), laboratórios missionários, células paroquiais de evangelização que, em consonância com as OMP e os Centros de animação missionária dos Institutos Missionários, possam fazer com que a missão universal ganhe corpo em todos os âmbitos da pastoral e da vida cristã</w:t>
      </w:r>
      <w:r w:rsidR="00005138" w:rsidRPr="00B80A75">
        <w:rPr>
          <w:rFonts w:cstheme="minorHAnsi"/>
          <w:sz w:val="24"/>
          <w:szCs w:val="24"/>
        </w:rPr>
        <w:t>”</w:t>
      </w:r>
      <w:r w:rsidR="00005138" w:rsidRPr="00B80A75">
        <w:rPr>
          <w:rStyle w:val="Refdenotaderodap"/>
          <w:rFonts w:cstheme="minorHAnsi"/>
          <w:sz w:val="24"/>
          <w:szCs w:val="24"/>
        </w:rPr>
        <w:footnoteReference w:id="6"/>
      </w:r>
      <w:r w:rsidR="00005138" w:rsidRPr="00B80A75">
        <w:rPr>
          <w:rFonts w:cstheme="minorHAnsi"/>
          <w:sz w:val="24"/>
          <w:szCs w:val="24"/>
        </w:rPr>
        <w:t xml:space="preserve">, </w:t>
      </w:r>
      <w:proofErr w:type="gramStart"/>
      <w:r w:rsidR="00005138" w:rsidRPr="00B80A75">
        <w:rPr>
          <w:rFonts w:cstheme="minorHAnsi"/>
          <w:sz w:val="24"/>
          <w:szCs w:val="24"/>
        </w:rPr>
        <w:t>que</w:t>
      </w:r>
      <w:proofErr w:type="gramEnd"/>
      <w:r w:rsidR="00005138" w:rsidRPr="00B80A75">
        <w:rPr>
          <w:rFonts w:cstheme="minorHAnsi"/>
          <w:sz w:val="24"/>
          <w:szCs w:val="24"/>
        </w:rPr>
        <w:t xml:space="preserve"> nos anime</w:t>
      </w:r>
      <w:r w:rsidR="00753E26" w:rsidRPr="00B80A75">
        <w:rPr>
          <w:rFonts w:cstheme="minorHAnsi"/>
          <w:sz w:val="24"/>
          <w:szCs w:val="24"/>
        </w:rPr>
        <w:t>m</w:t>
      </w:r>
      <w:r w:rsidR="00005138" w:rsidRPr="00B80A75">
        <w:rPr>
          <w:rFonts w:cstheme="minorHAnsi"/>
          <w:sz w:val="24"/>
          <w:szCs w:val="24"/>
        </w:rPr>
        <w:t xml:space="preserve"> a </w:t>
      </w:r>
      <w:r w:rsidR="00DB09C3" w:rsidRPr="00B80A75">
        <w:rPr>
          <w:rFonts w:cstheme="minorHAnsi"/>
          <w:sz w:val="24"/>
          <w:szCs w:val="24"/>
        </w:rPr>
        <w:t xml:space="preserve">ter </w:t>
      </w:r>
      <w:r w:rsidR="008A1D08" w:rsidRPr="00B80A75">
        <w:rPr>
          <w:rFonts w:cstheme="minorHAnsi"/>
          <w:sz w:val="24"/>
          <w:szCs w:val="24"/>
        </w:rPr>
        <w:t>a coragem de alcançar to</w:t>
      </w:r>
      <w:r w:rsidR="006D06D6" w:rsidRPr="00B80A75">
        <w:rPr>
          <w:rFonts w:cstheme="minorHAnsi"/>
          <w:sz w:val="24"/>
          <w:szCs w:val="24"/>
        </w:rPr>
        <w:t>d</w:t>
      </w:r>
      <w:r w:rsidR="008A1D08" w:rsidRPr="00B80A75">
        <w:rPr>
          <w:rFonts w:cstheme="minorHAnsi"/>
          <w:sz w:val="24"/>
          <w:szCs w:val="24"/>
        </w:rPr>
        <w:t>as as periferias que precisam da luz do Evangelho</w:t>
      </w:r>
      <w:r w:rsidR="006D06D6" w:rsidRPr="00B80A75">
        <w:rPr>
          <w:rFonts w:cstheme="minorHAnsi"/>
          <w:sz w:val="24"/>
          <w:szCs w:val="24"/>
        </w:rPr>
        <w:t>,</w:t>
      </w:r>
      <w:r w:rsidRPr="00B80A75">
        <w:rPr>
          <w:rFonts w:cstheme="minorHAnsi"/>
          <w:sz w:val="24"/>
          <w:szCs w:val="24"/>
        </w:rPr>
        <w:t xml:space="preserve"> </w:t>
      </w:r>
      <w:r w:rsidR="00E85438" w:rsidRPr="00B80A75">
        <w:rPr>
          <w:rFonts w:cstheme="minorHAnsi"/>
          <w:sz w:val="24"/>
          <w:szCs w:val="24"/>
        </w:rPr>
        <w:t>n</w:t>
      </w:r>
      <w:r w:rsidR="004B2A36" w:rsidRPr="00B80A75">
        <w:rPr>
          <w:rFonts w:cstheme="minorHAnsi"/>
          <w:sz w:val="24"/>
          <w:szCs w:val="24"/>
        </w:rPr>
        <w:t xml:space="preserve">uma </w:t>
      </w:r>
      <w:r w:rsidR="00DB09C3" w:rsidRPr="00B80A75">
        <w:rPr>
          <w:rFonts w:cstheme="minorHAnsi"/>
          <w:sz w:val="24"/>
          <w:szCs w:val="24"/>
        </w:rPr>
        <w:t>missão total que deve envolver T</w:t>
      </w:r>
      <w:r w:rsidR="004B2A36" w:rsidRPr="00B80A75">
        <w:rPr>
          <w:rFonts w:cstheme="minorHAnsi"/>
          <w:sz w:val="24"/>
          <w:szCs w:val="24"/>
        </w:rPr>
        <w:t xml:space="preserve">odos, </w:t>
      </w:r>
      <w:r w:rsidR="00DB09C3" w:rsidRPr="00B80A75">
        <w:rPr>
          <w:rFonts w:cstheme="minorHAnsi"/>
          <w:sz w:val="24"/>
          <w:szCs w:val="24"/>
        </w:rPr>
        <w:t>T</w:t>
      </w:r>
      <w:r w:rsidR="004B2A36" w:rsidRPr="00B80A75">
        <w:rPr>
          <w:rFonts w:cstheme="minorHAnsi"/>
          <w:sz w:val="24"/>
          <w:szCs w:val="24"/>
        </w:rPr>
        <w:t xml:space="preserve">udo e </w:t>
      </w:r>
      <w:r w:rsidR="00DB09C3" w:rsidRPr="00B80A75">
        <w:rPr>
          <w:rFonts w:cstheme="minorHAnsi"/>
          <w:sz w:val="24"/>
          <w:szCs w:val="24"/>
        </w:rPr>
        <w:t>S</w:t>
      </w:r>
      <w:r w:rsidR="004B2A36" w:rsidRPr="00B80A75">
        <w:rPr>
          <w:rFonts w:cstheme="minorHAnsi"/>
          <w:sz w:val="24"/>
          <w:szCs w:val="24"/>
        </w:rPr>
        <w:t>empre</w:t>
      </w:r>
      <w:r w:rsidR="00DB09C3" w:rsidRPr="00B80A75">
        <w:rPr>
          <w:rFonts w:cstheme="minorHAnsi"/>
          <w:sz w:val="24"/>
          <w:szCs w:val="24"/>
        </w:rPr>
        <w:t>.</w:t>
      </w:r>
    </w:p>
    <w:p w:rsidR="00D5766C" w:rsidRPr="00B80A75" w:rsidRDefault="00D5766C" w:rsidP="00413C29">
      <w:pPr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</w:p>
    <w:p w:rsidR="00E83501" w:rsidRPr="00B80A75" w:rsidRDefault="00D06E6C" w:rsidP="00413C29">
      <w:pPr>
        <w:spacing w:after="0" w:line="240" w:lineRule="auto"/>
        <w:ind w:left="567" w:hanging="567"/>
        <w:jc w:val="both"/>
        <w:rPr>
          <w:rFonts w:cstheme="minorHAnsi"/>
          <w:b/>
          <w:i/>
          <w:sz w:val="24"/>
          <w:szCs w:val="24"/>
        </w:rPr>
      </w:pPr>
      <w:r w:rsidRPr="00B80A75">
        <w:rPr>
          <w:rFonts w:cstheme="minorHAnsi"/>
          <w:b/>
          <w:i/>
          <w:sz w:val="24"/>
          <w:szCs w:val="24"/>
        </w:rPr>
        <w:t>R</w:t>
      </w:r>
      <w:r w:rsidR="009D2ECC" w:rsidRPr="00B80A75">
        <w:rPr>
          <w:rFonts w:cstheme="minorHAnsi"/>
          <w:b/>
          <w:i/>
          <w:sz w:val="24"/>
          <w:szCs w:val="24"/>
        </w:rPr>
        <w:t>enovação missionária</w:t>
      </w:r>
      <w:r w:rsidR="00E83501" w:rsidRPr="00B80A75">
        <w:rPr>
          <w:rFonts w:cstheme="minorHAnsi"/>
          <w:b/>
          <w:i/>
          <w:sz w:val="24"/>
          <w:szCs w:val="24"/>
        </w:rPr>
        <w:t xml:space="preserve"> </w:t>
      </w:r>
    </w:p>
    <w:p w:rsidR="00D5766C" w:rsidRPr="00B80A75" w:rsidRDefault="00D5766C" w:rsidP="00413C29">
      <w:pPr>
        <w:pStyle w:val="PargrafodaLista"/>
        <w:spacing w:after="0" w:line="240" w:lineRule="auto"/>
        <w:ind w:left="567" w:hanging="567"/>
        <w:contextualSpacing w:val="0"/>
        <w:jc w:val="both"/>
        <w:rPr>
          <w:rFonts w:cstheme="minorHAnsi"/>
          <w:sz w:val="24"/>
          <w:szCs w:val="24"/>
        </w:rPr>
      </w:pPr>
    </w:p>
    <w:p w:rsidR="00DB09C3" w:rsidRPr="00B80A75" w:rsidRDefault="005E6501" w:rsidP="00F25D1F">
      <w:pPr>
        <w:pStyle w:val="PargrafodaLista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B80A75">
        <w:rPr>
          <w:rFonts w:cstheme="minorHAnsi"/>
          <w:sz w:val="24"/>
          <w:szCs w:val="24"/>
        </w:rPr>
        <w:t>Ao longo deste Ano Missionário</w:t>
      </w:r>
      <w:r w:rsidR="006D06D6" w:rsidRPr="00B80A75">
        <w:rPr>
          <w:rFonts w:cstheme="minorHAnsi"/>
          <w:sz w:val="24"/>
          <w:szCs w:val="24"/>
        </w:rPr>
        <w:t xml:space="preserve">, </w:t>
      </w:r>
      <w:r w:rsidR="004C6BAC" w:rsidRPr="00B80A75">
        <w:rPr>
          <w:rFonts w:cstheme="minorHAnsi"/>
          <w:sz w:val="24"/>
          <w:szCs w:val="24"/>
        </w:rPr>
        <w:t xml:space="preserve">de </w:t>
      </w:r>
      <w:r w:rsidR="005C4FC4" w:rsidRPr="00B80A75">
        <w:rPr>
          <w:rFonts w:cstheme="minorHAnsi"/>
          <w:sz w:val="24"/>
          <w:szCs w:val="24"/>
        </w:rPr>
        <w:t xml:space="preserve">outubro </w:t>
      </w:r>
      <w:r w:rsidR="00F25D1F" w:rsidRPr="00B80A75">
        <w:rPr>
          <w:rFonts w:cstheme="minorHAnsi"/>
          <w:sz w:val="24"/>
          <w:szCs w:val="24"/>
        </w:rPr>
        <w:t xml:space="preserve">de </w:t>
      </w:r>
      <w:r w:rsidR="005C4FC4" w:rsidRPr="00B80A75">
        <w:rPr>
          <w:rFonts w:cstheme="minorHAnsi"/>
          <w:sz w:val="24"/>
          <w:szCs w:val="24"/>
        </w:rPr>
        <w:t xml:space="preserve">2018 </w:t>
      </w:r>
      <w:r w:rsidR="00395B4E" w:rsidRPr="00B80A75">
        <w:rPr>
          <w:rFonts w:cstheme="minorHAnsi"/>
          <w:sz w:val="24"/>
          <w:szCs w:val="24"/>
        </w:rPr>
        <w:t xml:space="preserve">a outubro de 2019, </w:t>
      </w:r>
      <w:r w:rsidR="00E2068E" w:rsidRPr="00B80A75">
        <w:rPr>
          <w:rFonts w:cstheme="minorHAnsi"/>
          <w:sz w:val="24"/>
          <w:szCs w:val="24"/>
        </w:rPr>
        <w:t xml:space="preserve">façamos </w:t>
      </w:r>
      <w:r w:rsidR="00753E26" w:rsidRPr="00B80A75">
        <w:rPr>
          <w:rFonts w:cstheme="minorHAnsi"/>
          <w:sz w:val="24"/>
          <w:szCs w:val="24"/>
        </w:rPr>
        <w:t xml:space="preserve">todos – </w:t>
      </w:r>
      <w:r w:rsidR="000E036E" w:rsidRPr="00B80A75">
        <w:rPr>
          <w:rFonts w:cstheme="minorHAnsi"/>
          <w:sz w:val="24"/>
          <w:szCs w:val="24"/>
        </w:rPr>
        <w:t xml:space="preserve">bispos, padres, diáconos, </w:t>
      </w:r>
      <w:r w:rsidR="00B17E36" w:rsidRPr="00B80A75">
        <w:rPr>
          <w:rFonts w:cstheme="minorHAnsi"/>
          <w:sz w:val="24"/>
          <w:szCs w:val="24"/>
        </w:rPr>
        <w:t>consagrados e consagrad</w:t>
      </w:r>
      <w:r w:rsidR="000E036E" w:rsidRPr="00B80A75">
        <w:rPr>
          <w:rFonts w:cstheme="minorHAnsi"/>
          <w:sz w:val="24"/>
          <w:szCs w:val="24"/>
        </w:rPr>
        <w:t>as, adultos, jovens, adolescentes, crianças</w:t>
      </w:r>
      <w:r w:rsidR="00753E26" w:rsidRPr="00B80A75">
        <w:rPr>
          <w:rFonts w:cstheme="minorHAnsi"/>
          <w:sz w:val="24"/>
          <w:szCs w:val="24"/>
        </w:rPr>
        <w:t xml:space="preserve"> –</w:t>
      </w:r>
      <w:r w:rsidR="00E83501" w:rsidRPr="00B80A75">
        <w:rPr>
          <w:rFonts w:cstheme="minorHAnsi"/>
          <w:sz w:val="24"/>
          <w:szCs w:val="24"/>
        </w:rPr>
        <w:t xml:space="preserve"> a experiência da missão. Sair. I</w:t>
      </w:r>
      <w:r w:rsidR="000E036E" w:rsidRPr="00B80A75">
        <w:rPr>
          <w:rFonts w:cstheme="minorHAnsi"/>
          <w:sz w:val="24"/>
          <w:szCs w:val="24"/>
        </w:rPr>
        <w:t>r</w:t>
      </w:r>
      <w:r w:rsidR="00753E26" w:rsidRPr="00B80A75">
        <w:rPr>
          <w:rFonts w:cstheme="minorHAnsi"/>
          <w:sz w:val="24"/>
          <w:szCs w:val="24"/>
        </w:rPr>
        <w:t>mos</w:t>
      </w:r>
      <w:r w:rsidR="000E036E" w:rsidRPr="00B80A75">
        <w:rPr>
          <w:rFonts w:cstheme="minorHAnsi"/>
          <w:sz w:val="24"/>
          <w:szCs w:val="24"/>
        </w:rPr>
        <w:t xml:space="preserve"> até uma outra paróquia, uma outra diocese, um outro país</w:t>
      </w:r>
      <w:r w:rsidR="00E6605C" w:rsidRPr="00B80A75">
        <w:rPr>
          <w:rFonts w:cstheme="minorHAnsi"/>
          <w:sz w:val="24"/>
          <w:szCs w:val="24"/>
        </w:rPr>
        <w:t xml:space="preserve"> em missão, para sentirmos que somos chamados por vocação a sermos universais, ou seja, a </w:t>
      </w:r>
      <w:r w:rsidR="006D06D6" w:rsidRPr="00B80A75">
        <w:rPr>
          <w:rFonts w:cstheme="minorHAnsi"/>
          <w:sz w:val="24"/>
          <w:szCs w:val="24"/>
        </w:rPr>
        <w:t>ter</w:t>
      </w:r>
      <w:r w:rsidR="00E2068E" w:rsidRPr="00B80A75">
        <w:rPr>
          <w:rFonts w:cstheme="minorHAnsi"/>
          <w:sz w:val="24"/>
          <w:szCs w:val="24"/>
        </w:rPr>
        <w:t>mos</w:t>
      </w:r>
      <w:r w:rsidR="00E6605C" w:rsidRPr="00B80A75">
        <w:rPr>
          <w:rFonts w:cstheme="minorHAnsi"/>
          <w:sz w:val="24"/>
          <w:szCs w:val="24"/>
        </w:rPr>
        <w:t xml:space="preserve"> r</w:t>
      </w:r>
      <w:r w:rsidR="00753E26" w:rsidRPr="00B80A75">
        <w:rPr>
          <w:rFonts w:cstheme="minorHAnsi"/>
          <w:sz w:val="24"/>
          <w:szCs w:val="24"/>
        </w:rPr>
        <w:t>esponsabilidade não só sobre a nossa</w:t>
      </w:r>
      <w:r w:rsidR="00E6605C" w:rsidRPr="00B80A75">
        <w:rPr>
          <w:rFonts w:cstheme="minorHAnsi"/>
          <w:sz w:val="24"/>
          <w:szCs w:val="24"/>
        </w:rPr>
        <w:t xml:space="preserve"> comunidade, mas sobre o mundo inteiro.</w:t>
      </w:r>
    </w:p>
    <w:p w:rsidR="000E036E" w:rsidRPr="00B80A75" w:rsidRDefault="00DB09C3" w:rsidP="00F25D1F">
      <w:pPr>
        <w:pStyle w:val="PargrafodaLista"/>
        <w:spacing w:after="0" w:line="240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B80A75">
        <w:rPr>
          <w:rFonts w:cstheme="minorHAnsi"/>
          <w:sz w:val="24"/>
          <w:szCs w:val="24"/>
        </w:rPr>
        <w:t xml:space="preserve">Paulo VI interpela-nos a </w:t>
      </w:r>
      <w:r w:rsidR="00C62A1F" w:rsidRPr="00B80A75">
        <w:rPr>
          <w:rFonts w:cstheme="minorHAnsi"/>
          <w:sz w:val="24"/>
          <w:szCs w:val="24"/>
          <w:shd w:val="clear" w:color="auto" w:fill="FFFFFF"/>
        </w:rPr>
        <w:t>“c</w:t>
      </w:r>
      <w:r w:rsidR="00E83501" w:rsidRPr="00B80A75">
        <w:rPr>
          <w:rFonts w:cstheme="minorHAnsi"/>
          <w:sz w:val="24"/>
          <w:szCs w:val="24"/>
          <w:shd w:val="clear" w:color="auto" w:fill="FFFFFF"/>
        </w:rPr>
        <w:t>onserva</w:t>
      </w:r>
      <w:r w:rsidRPr="00B80A75">
        <w:rPr>
          <w:rFonts w:cstheme="minorHAnsi"/>
          <w:sz w:val="24"/>
          <w:szCs w:val="24"/>
          <w:shd w:val="clear" w:color="auto" w:fill="FFFFFF"/>
        </w:rPr>
        <w:t>r</w:t>
      </w:r>
      <w:r w:rsidR="00E83501" w:rsidRPr="00B80A75">
        <w:rPr>
          <w:rFonts w:cstheme="minorHAnsi"/>
          <w:sz w:val="24"/>
          <w:szCs w:val="24"/>
          <w:shd w:val="clear" w:color="auto" w:fill="FFFFFF"/>
        </w:rPr>
        <w:t xml:space="preserve"> o fervor do espírito</w:t>
      </w:r>
      <w:r w:rsidR="00C62A1F" w:rsidRPr="00B80A75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E83501" w:rsidRPr="00B80A75">
        <w:rPr>
          <w:rFonts w:cstheme="minorHAnsi"/>
          <w:sz w:val="24"/>
          <w:szCs w:val="24"/>
          <w:shd w:val="clear" w:color="auto" w:fill="FFFFFF"/>
        </w:rPr>
        <w:t>e</w:t>
      </w:r>
      <w:r w:rsidR="00C62A1F" w:rsidRPr="00B80A75">
        <w:rPr>
          <w:rFonts w:cstheme="minorHAnsi"/>
          <w:sz w:val="24"/>
          <w:szCs w:val="24"/>
          <w:shd w:val="clear" w:color="auto" w:fill="FFFFFF"/>
        </w:rPr>
        <w:t xml:space="preserve"> a suave e reconfortante alegria de evangelizar, mesmo quando for prec</w:t>
      </w:r>
      <w:r w:rsidRPr="00B80A75">
        <w:rPr>
          <w:rFonts w:cstheme="minorHAnsi"/>
          <w:sz w:val="24"/>
          <w:szCs w:val="24"/>
          <w:shd w:val="clear" w:color="auto" w:fill="FFFFFF"/>
        </w:rPr>
        <w:t>iso semear com lágrimas</w:t>
      </w:r>
      <w:r w:rsidR="006B2980" w:rsidRPr="00B80A75">
        <w:rPr>
          <w:rFonts w:cstheme="minorHAnsi"/>
          <w:sz w:val="24"/>
          <w:szCs w:val="24"/>
          <w:shd w:val="clear" w:color="auto" w:fill="FFFFFF"/>
        </w:rPr>
        <w:t>…</w:t>
      </w:r>
      <w:r w:rsidR="00C62A1F" w:rsidRPr="00B80A75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B80A75">
        <w:rPr>
          <w:rFonts w:cstheme="minorHAnsi"/>
          <w:sz w:val="24"/>
          <w:szCs w:val="24"/>
          <w:shd w:val="clear" w:color="auto" w:fill="FFFFFF"/>
        </w:rPr>
        <w:t>É que o</w:t>
      </w:r>
      <w:r w:rsidR="00D5766C" w:rsidRPr="00B80A75">
        <w:rPr>
          <w:rFonts w:cstheme="minorHAnsi"/>
          <w:sz w:val="24"/>
          <w:szCs w:val="24"/>
        </w:rPr>
        <w:t xml:space="preserve"> </w:t>
      </w:r>
      <w:r w:rsidR="004C6BAC" w:rsidRPr="00B80A75">
        <w:rPr>
          <w:rFonts w:cstheme="minorHAnsi"/>
          <w:sz w:val="24"/>
          <w:szCs w:val="24"/>
        </w:rPr>
        <w:t xml:space="preserve">mundo do nosso tempo que procura, ora na angústia, ora com esperança, quer receber a Boa Nova dos lábios, não de evangelizadores tristes e desencorajados, impacientes ou ansiosos, mas sim de </w:t>
      </w:r>
      <w:r w:rsidR="00C62A1F" w:rsidRPr="00B80A75">
        <w:rPr>
          <w:rFonts w:cstheme="minorHAnsi"/>
          <w:sz w:val="24"/>
          <w:szCs w:val="24"/>
        </w:rPr>
        <w:t>discípulos</w:t>
      </w:r>
      <w:r w:rsidR="00E85438" w:rsidRPr="00B80A75">
        <w:rPr>
          <w:rFonts w:cstheme="minorHAnsi"/>
          <w:sz w:val="24"/>
          <w:szCs w:val="24"/>
        </w:rPr>
        <w:t xml:space="preserve"> </w:t>
      </w:r>
      <w:r w:rsidR="00C62A1F" w:rsidRPr="00B80A75">
        <w:rPr>
          <w:rFonts w:cstheme="minorHAnsi"/>
          <w:sz w:val="24"/>
          <w:szCs w:val="24"/>
        </w:rPr>
        <w:t>missionários</w:t>
      </w:r>
      <w:r w:rsidR="004C6BAC" w:rsidRPr="00B80A75">
        <w:rPr>
          <w:rFonts w:cstheme="minorHAnsi"/>
          <w:sz w:val="24"/>
          <w:szCs w:val="24"/>
        </w:rPr>
        <w:t xml:space="preserve"> </w:t>
      </w:r>
      <w:r w:rsidR="00C62A1F" w:rsidRPr="00B80A75">
        <w:rPr>
          <w:rFonts w:cstheme="minorHAnsi"/>
          <w:sz w:val="24"/>
          <w:szCs w:val="24"/>
        </w:rPr>
        <w:t>do Evangelho cuja vida irradie fervor, pois foram quem recebeu primeiro em si a alegria de Cristo, e são aqueles que aceitaram arriscar a sua própria vida para que o reino seja anunciado e a Igreja seja implantada no meio do mundo”</w:t>
      </w:r>
      <w:r w:rsidR="00C62A1F" w:rsidRPr="00B80A75">
        <w:rPr>
          <w:rStyle w:val="Refdenotaderodap"/>
          <w:rFonts w:cstheme="minorHAnsi"/>
          <w:sz w:val="24"/>
          <w:szCs w:val="24"/>
        </w:rPr>
        <w:footnoteReference w:id="7"/>
      </w:r>
      <w:r w:rsidR="00C62A1F" w:rsidRPr="00B80A75">
        <w:rPr>
          <w:rFonts w:cstheme="minorHAnsi"/>
          <w:sz w:val="24"/>
          <w:szCs w:val="24"/>
        </w:rPr>
        <w:t>.</w:t>
      </w:r>
    </w:p>
    <w:p w:rsidR="002E4D3C" w:rsidRPr="00B80A75" w:rsidRDefault="002E4D3C" w:rsidP="00F25D1F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B80A75">
        <w:rPr>
          <w:rFonts w:cstheme="minorHAnsi"/>
          <w:sz w:val="24"/>
          <w:szCs w:val="24"/>
        </w:rPr>
        <w:t>N</w:t>
      </w:r>
      <w:r w:rsidR="002B3064" w:rsidRPr="00B80A75">
        <w:rPr>
          <w:rFonts w:cstheme="minorHAnsi"/>
          <w:sz w:val="24"/>
          <w:szCs w:val="24"/>
        </w:rPr>
        <w:t>ão esqueçamos as novas gerações</w:t>
      </w:r>
      <w:r w:rsidRPr="00B80A75">
        <w:rPr>
          <w:rFonts w:cstheme="minorHAnsi"/>
          <w:sz w:val="24"/>
          <w:szCs w:val="24"/>
        </w:rPr>
        <w:t xml:space="preserve"> </w:t>
      </w:r>
      <w:r w:rsidR="002B3064" w:rsidRPr="00B80A75">
        <w:rPr>
          <w:rFonts w:cstheme="minorHAnsi"/>
          <w:sz w:val="24"/>
          <w:szCs w:val="24"/>
        </w:rPr>
        <w:t>e o mundo dos jovens, que nos chamam a construir uma pastoral missionária</w:t>
      </w:r>
      <w:r w:rsidR="00E2068E" w:rsidRPr="00B80A75">
        <w:rPr>
          <w:rFonts w:cstheme="minorHAnsi"/>
          <w:sz w:val="24"/>
          <w:szCs w:val="24"/>
        </w:rPr>
        <w:t xml:space="preserve"> “para” e “a partir” dos jovens. N</w:t>
      </w:r>
      <w:r w:rsidR="002B3064" w:rsidRPr="00B80A75">
        <w:rPr>
          <w:rFonts w:cstheme="minorHAnsi"/>
          <w:sz w:val="24"/>
          <w:szCs w:val="24"/>
        </w:rPr>
        <w:t xml:space="preserve">o contacto direto com eles, com </w:t>
      </w:r>
      <w:r w:rsidR="00E2068E" w:rsidRPr="00B80A75">
        <w:rPr>
          <w:rFonts w:cstheme="minorHAnsi"/>
          <w:sz w:val="24"/>
          <w:szCs w:val="24"/>
        </w:rPr>
        <w:t xml:space="preserve">as </w:t>
      </w:r>
      <w:r w:rsidR="002B3064" w:rsidRPr="00B80A75">
        <w:rPr>
          <w:rFonts w:cstheme="minorHAnsi"/>
          <w:sz w:val="24"/>
          <w:szCs w:val="24"/>
        </w:rPr>
        <w:t>suas esperanças e frustrações, anseios e contradiçõe</w:t>
      </w:r>
      <w:r w:rsidR="00E2068E" w:rsidRPr="00B80A75">
        <w:rPr>
          <w:rFonts w:cstheme="minorHAnsi"/>
          <w:sz w:val="24"/>
          <w:szCs w:val="24"/>
        </w:rPr>
        <w:t>s, tristezas e alegrias, anuncie</w:t>
      </w:r>
      <w:r w:rsidR="002B3064" w:rsidRPr="00B80A75">
        <w:rPr>
          <w:rFonts w:cstheme="minorHAnsi"/>
          <w:sz w:val="24"/>
          <w:szCs w:val="24"/>
        </w:rPr>
        <w:t>mos as boas notícias da parte de Deus. Nesse contacto</w:t>
      </w:r>
      <w:r w:rsidR="00603813" w:rsidRPr="00B80A75">
        <w:rPr>
          <w:rFonts w:cstheme="minorHAnsi"/>
          <w:sz w:val="24"/>
          <w:szCs w:val="24"/>
        </w:rPr>
        <w:t xml:space="preserve">, </w:t>
      </w:r>
      <w:r w:rsidR="002B3064" w:rsidRPr="00B80A75">
        <w:rPr>
          <w:rFonts w:cstheme="minorHAnsi"/>
          <w:sz w:val="24"/>
          <w:szCs w:val="24"/>
        </w:rPr>
        <w:t>à imagem do Senhor Jesus</w:t>
      </w:r>
      <w:r w:rsidR="00603813" w:rsidRPr="00B80A75">
        <w:rPr>
          <w:rFonts w:cstheme="minorHAnsi"/>
          <w:sz w:val="24"/>
          <w:szCs w:val="24"/>
        </w:rPr>
        <w:t>, “o missionário não se irrita, não desanima, não despreza nem trata com dureza… mas a todos procura atrair com bondade até aos braços de Cristo, o Bom Pastor”</w:t>
      </w:r>
      <w:r w:rsidR="00BB118E" w:rsidRPr="00B80A75">
        <w:rPr>
          <w:rFonts w:cstheme="minorHAnsi"/>
          <w:sz w:val="24"/>
          <w:szCs w:val="24"/>
        </w:rPr>
        <w:t xml:space="preserve"> (</w:t>
      </w:r>
      <w:r w:rsidR="00BB118E" w:rsidRPr="00B80A75">
        <w:rPr>
          <w:rFonts w:cstheme="minorHAnsi"/>
          <w:i/>
          <w:sz w:val="24"/>
          <w:szCs w:val="24"/>
        </w:rPr>
        <w:t>MI</w:t>
      </w:r>
      <w:r w:rsidR="00BB118E" w:rsidRPr="00B80A75">
        <w:rPr>
          <w:rFonts w:cstheme="minorHAnsi"/>
          <w:sz w:val="24"/>
          <w:szCs w:val="24"/>
        </w:rPr>
        <w:t xml:space="preserve"> 43)</w:t>
      </w:r>
      <w:r w:rsidR="00603813" w:rsidRPr="00B80A75">
        <w:rPr>
          <w:rFonts w:cstheme="minorHAnsi"/>
          <w:sz w:val="24"/>
          <w:szCs w:val="24"/>
        </w:rPr>
        <w:t>.</w:t>
      </w:r>
    </w:p>
    <w:p w:rsidR="00413C29" w:rsidRPr="00B80A75" w:rsidRDefault="00413C29" w:rsidP="00F25D1F">
      <w:p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</w:p>
    <w:p w:rsidR="00413C29" w:rsidRPr="00B80A75" w:rsidRDefault="0029515A" w:rsidP="00F25D1F">
      <w:pPr>
        <w:pStyle w:val="PargrafodaLista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B80A75">
        <w:rPr>
          <w:rFonts w:cstheme="minorHAnsi"/>
          <w:sz w:val="24"/>
          <w:szCs w:val="24"/>
        </w:rPr>
        <w:t xml:space="preserve">Que </w:t>
      </w:r>
      <w:r w:rsidR="005E6501" w:rsidRPr="00B80A75">
        <w:rPr>
          <w:rFonts w:cstheme="minorHAnsi"/>
          <w:sz w:val="24"/>
          <w:szCs w:val="24"/>
        </w:rPr>
        <w:t>este Ano Missionário</w:t>
      </w:r>
      <w:r w:rsidRPr="00B80A75">
        <w:rPr>
          <w:rFonts w:cstheme="minorHAnsi"/>
          <w:sz w:val="24"/>
          <w:szCs w:val="24"/>
        </w:rPr>
        <w:t xml:space="preserve"> se torne uma ocasião de graça</w:t>
      </w:r>
      <w:r w:rsidR="00E12FFD" w:rsidRPr="00B80A75">
        <w:rPr>
          <w:rFonts w:cstheme="minorHAnsi"/>
          <w:sz w:val="24"/>
          <w:szCs w:val="24"/>
        </w:rPr>
        <w:t>,</w:t>
      </w:r>
      <w:r w:rsidRPr="00B80A75">
        <w:rPr>
          <w:rFonts w:cstheme="minorHAnsi"/>
          <w:sz w:val="24"/>
          <w:szCs w:val="24"/>
        </w:rPr>
        <w:t xml:space="preserve"> intensa e fecunda</w:t>
      </w:r>
      <w:r w:rsidR="00E12FFD" w:rsidRPr="00B80A75">
        <w:rPr>
          <w:rFonts w:cstheme="minorHAnsi"/>
          <w:sz w:val="24"/>
          <w:szCs w:val="24"/>
        </w:rPr>
        <w:t>,</w:t>
      </w:r>
      <w:r w:rsidRPr="00B80A75">
        <w:rPr>
          <w:rFonts w:cstheme="minorHAnsi"/>
          <w:sz w:val="24"/>
          <w:szCs w:val="24"/>
        </w:rPr>
        <w:t xml:space="preserve"> de modo que desperte</w:t>
      </w:r>
      <w:r w:rsidR="00E12FFD" w:rsidRPr="00B80A75">
        <w:rPr>
          <w:rFonts w:cstheme="minorHAnsi"/>
          <w:sz w:val="24"/>
          <w:szCs w:val="24"/>
        </w:rPr>
        <w:t xml:space="preserve"> </w:t>
      </w:r>
      <w:r w:rsidRPr="00B80A75">
        <w:rPr>
          <w:rFonts w:cstheme="minorHAnsi"/>
          <w:sz w:val="24"/>
          <w:szCs w:val="24"/>
        </w:rPr>
        <w:t>o entusiasmo missionário.</w:t>
      </w:r>
      <w:r w:rsidR="006306ED" w:rsidRPr="00B80A75">
        <w:rPr>
          <w:rFonts w:cstheme="minorHAnsi"/>
          <w:sz w:val="24"/>
          <w:szCs w:val="24"/>
        </w:rPr>
        <w:t xml:space="preserve"> </w:t>
      </w:r>
      <w:r w:rsidR="00E12FFD" w:rsidRPr="00B80A75">
        <w:rPr>
          <w:rFonts w:cstheme="minorHAnsi"/>
          <w:sz w:val="24"/>
          <w:szCs w:val="24"/>
        </w:rPr>
        <w:t xml:space="preserve">E que este jamais nos seja roubado! </w:t>
      </w:r>
      <w:r w:rsidR="00B17E36" w:rsidRPr="00B80A75">
        <w:rPr>
          <w:rFonts w:cstheme="minorHAnsi"/>
          <w:sz w:val="24"/>
          <w:szCs w:val="24"/>
        </w:rPr>
        <w:t>Ne</w:t>
      </w:r>
      <w:r w:rsidR="006306ED" w:rsidRPr="00B80A75">
        <w:rPr>
          <w:rFonts w:cstheme="minorHAnsi"/>
          <w:sz w:val="24"/>
          <w:szCs w:val="24"/>
        </w:rPr>
        <w:t>sse entusiasmo</w:t>
      </w:r>
      <w:r w:rsidR="00E12FFD" w:rsidRPr="00B80A75">
        <w:rPr>
          <w:rFonts w:cstheme="minorHAnsi"/>
          <w:sz w:val="24"/>
          <w:szCs w:val="24"/>
        </w:rPr>
        <w:t>,</w:t>
      </w:r>
      <w:r w:rsidR="006306ED" w:rsidRPr="00B80A75">
        <w:rPr>
          <w:rFonts w:cstheme="minorHAnsi"/>
          <w:sz w:val="24"/>
          <w:szCs w:val="24"/>
        </w:rPr>
        <w:t xml:space="preserve"> </w:t>
      </w:r>
      <w:r w:rsidR="00E85438" w:rsidRPr="00B80A75">
        <w:rPr>
          <w:rFonts w:cstheme="minorHAnsi"/>
          <w:sz w:val="24"/>
          <w:szCs w:val="24"/>
        </w:rPr>
        <w:t xml:space="preserve">a </w:t>
      </w:r>
      <w:r w:rsidR="00B17E36" w:rsidRPr="00B80A75">
        <w:rPr>
          <w:rFonts w:cstheme="minorHAnsi"/>
          <w:sz w:val="24"/>
          <w:szCs w:val="24"/>
        </w:rPr>
        <w:t>formação missionária deve</w:t>
      </w:r>
      <w:r w:rsidR="006306ED" w:rsidRPr="00B80A75">
        <w:rPr>
          <w:rFonts w:cstheme="minorHAnsi"/>
          <w:sz w:val="24"/>
          <w:szCs w:val="24"/>
        </w:rPr>
        <w:t xml:space="preserve"> perpassar toda a nossa catequese</w:t>
      </w:r>
      <w:r w:rsidR="00B17E36" w:rsidRPr="00B80A75">
        <w:rPr>
          <w:rFonts w:cstheme="minorHAnsi"/>
          <w:sz w:val="24"/>
          <w:szCs w:val="24"/>
        </w:rPr>
        <w:t xml:space="preserve"> e </w:t>
      </w:r>
      <w:r w:rsidR="006306ED" w:rsidRPr="00B80A75">
        <w:rPr>
          <w:rFonts w:cstheme="minorHAnsi"/>
          <w:sz w:val="24"/>
          <w:szCs w:val="24"/>
        </w:rPr>
        <w:t>as escolas de leigos</w:t>
      </w:r>
      <w:r w:rsidR="00B17E36" w:rsidRPr="00B80A75">
        <w:rPr>
          <w:rFonts w:cstheme="minorHAnsi"/>
          <w:sz w:val="24"/>
          <w:szCs w:val="24"/>
        </w:rPr>
        <w:t>,</w:t>
      </w:r>
      <w:r w:rsidR="006306ED" w:rsidRPr="00B80A75">
        <w:rPr>
          <w:rFonts w:cstheme="minorHAnsi"/>
          <w:sz w:val="24"/>
          <w:szCs w:val="24"/>
        </w:rPr>
        <w:t xml:space="preserve"> e ser inserid</w:t>
      </w:r>
      <w:r w:rsidR="00B17E36" w:rsidRPr="00B80A75">
        <w:rPr>
          <w:rFonts w:cstheme="minorHAnsi"/>
          <w:sz w:val="24"/>
          <w:szCs w:val="24"/>
        </w:rPr>
        <w:t>a</w:t>
      </w:r>
      <w:r w:rsidR="006306ED" w:rsidRPr="00B80A75">
        <w:rPr>
          <w:rFonts w:cstheme="minorHAnsi"/>
          <w:sz w:val="24"/>
          <w:szCs w:val="24"/>
        </w:rPr>
        <w:t xml:space="preserve"> nos currículos </w:t>
      </w:r>
      <w:r w:rsidR="00241F4E" w:rsidRPr="00B80A75">
        <w:rPr>
          <w:rFonts w:cstheme="minorHAnsi"/>
          <w:sz w:val="24"/>
          <w:szCs w:val="24"/>
        </w:rPr>
        <w:t>dos Seminários e das Faculdades de T</w:t>
      </w:r>
      <w:r w:rsidR="006306ED" w:rsidRPr="00B80A75">
        <w:rPr>
          <w:rFonts w:cstheme="minorHAnsi"/>
          <w:sz w:val="24"/>
          <w:szCs w:val="24"/>
        </w:rPr>
        <w:t>eolog</w:t>
      </w:r>
      <w:r w:rsidR="00B17E36" w:rsidRPr="00B80A75">
        <w:rPr>
          <w:rFonts w:cstheme="minorHAnsi"/>
          <w:sz w:val="24"/>
          <w:szCs w:val="24"/>
        </w:rPr>
        <w:t>ia.</w:t>
      </w:r>
    </w:p>
    <w:p w:rsidR="004C1621" w:rsidRPr="00B80A75" w:rsidRDefault="005E6501" w:rsidP="00F25D1F">
      <w:pPr>
        <w:pStyle w:val="PargrafodaLista"/>
        <w:spacing w:after="0" w:line="240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B80A75">
        <w:rPr>
          <w:rFonts w:cstheme="minorHAnsi"/>
          <w:sz w:val="24"/>
          <w:szCs w:val="24"/>
        </w:rPr>
        <w:t>Celebremos</w:t>
      </w:r>
      <w:r w:rsidR="00413C29" w:rsidRPr="00B80A75">
        <w:rPr>
          <w:rFonts w:cstheme="minorHAnsi"/>
          <w:sz w:val="24"/>
          <w:szCs w:val="24"/>
        </w:rPr>
        <w:t xml:space="preserve"> este Ano Missionário </w:t>
      </w:r>
      <w:r w:rsidR="00753E26" w:rsidRPr="00B80A75">
        <w:rPr>
          <w:rFonts w:cstheme="minorHAnsi"/>
          <w:sz w:val="24"/>
          <w:szCs w:val="24"/>
        </w:rPr>
        <w:t>“</w:t>
      </w:r>
      <w:r w:rsidR="00413C29" w:rsidRPr="00B80A75">
        <w:rPr>
          <w:rFonts w:cstheme="minorHAnsi"/>
          <w:sz w:val="24"/>
          <w:szCs w:val="24"/>
        </w:rPr>
        <w:t>s</w:t>
      </w:r>
      <w:r w:rsidR="00E85438" w:rsidRPr="00B80A75">
        <w:rPr>
          <w:rFonts w:cstheme="minorHAnsi"/>
          <w:sz w:val="24"/>
          <w:szCs w:val="24"/>
        </w:rPr>
        <w:t xml:space="preserve">ob a proteção de Maria, </w:t>
      </w:r>
      <w:r w:rsidR="00413C29" w:rsidRPr="00B80A75">
        <w:rPr>
          <w:rFonts w:cstheme="minorHAnsi"/>
          <w:sz w:val="24"/>
          <w:szCs w:val="24"/>
        </w:rPr>
        <w:t xml:space="preserve">para que </w:t>
      </w:r>
      <w:r w:rsidR="00E85438" w:rsidRPr="00B80A75">
        <w:rPr>
          <w:rFonts w:cstheme="minorHAnsi"/>
          <w:sz w:val="24"/>
          <w:szCs w:val="24"/>
        </w:rPr>
        <w:t>sejamos no mundo</w:t>
      </w:r>
      <w:r w:rsidR="004C1621" w:rsidRPr="00B80A75">
        <w:rPr>
          <w:rFonts w:cstheme="minorHAnsi"/>
          <w:sz w:val="24"/>
          <w:szCs w:val="24"/>
        </w:rPr>
        <w:t xml:space="preserve"> sentinelas da madrugada que sabem contemplar o verdadeiro rosto de Jesus Salvador, aquele que brilhou na Páscoa, e descobrir novamente o rosto jovem e belo da Igreja, que brilha quando é missionária, acolhedora, livre, fiel, pobre de meios e rica no amor”</w:t>
      </w:r>
      <w:r w:rsidR="004C1621" w:rsidRPr="00B80A75">
        <w:rPr>
          <w:rStyle w:val="Refdenotaderodap"/>
          <w:rFonts w:cstheme="minorHAnsi"/>
          <w:sz w:val="24"/>
          <w:szCs w:val="24"/>
        </w:rPr>
        <w:footnoteReference w:id="8"/>
      </w:r>
      <w:r w:rsidR="004C1621" w:rsidRPr="00B80A75">
        <w:rPr>
          <w:rFonts w:cstheme="minorHAnsi"/>
          <w:sz w:val="24"/>
          <w:szCs w:val="24"/>
        </w:rPr>
        <w:t>.</w:t>
      </w:r>
    </w:p>
    <w:p w:rsidR="00BE0EF6" w:rsidRPr="00B80A75" w:rsidRDefault="00BE0EF6" w:rsidP="00413C2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25D1F" w:rsidRPr="00B80A75" w:rsidRDefault="00F25D1F" w:rsidP="00F25D1F">
      <w:pPr>
        <w:spacing w:after="0" w:line="240" w:lineRule="auto"/>
        <w:rPr>
          <w:rFonts w:cstheme="minorHAnsi"/>
          <w:i/>
          <w:sz w:val="24"/>
          <w:szCs w:val="24"/>
        </w:rPr>
      </w:pPr>
    </w:p>
    <w:p w:rsidR="00413C29" w:rsidRPr="00B80A75" w:rsidRDefault="00F25D1F" w:rsidP="00F25D1F">
      <w:pPr>
        <w:spacing w:after="0" w:line="240" w:lineRule="auto"/>
        <w:rPr>
          <w:rFonts w:cstheme="minorHAnsi"/>
          <w:i/>
          <w:sz w:val="24"/>
          <w:szCs w:val="24"/>
        </w:rPr>
      </w:pPr>
      <w:r w:rsidRPr="00B80A75">
        <w:rPr>
          <w:rFonts w:cstheme="minorHAnsi"/>
          <w:i/>
          <w:sz w:val="24"/>
          <w:szCs w:val="24"/>
        </w:rPr>
        <w:t>Fátima</w:t>
      </w:r>
      <w:r w:rsidR="00D5766C" w:rsidRPr="00B80A75">
        <w:rPr>
          <w:rFonts w:cstheme="minorHAnsi"/>
          <w:i/>
          <w:sz w:val="24"/>
          <w:szCs w:val="24"/>
        </w:rPr>
        <w:t xml:space="preserve">, </w:t>
      </w:r>
      <w:r w:rsidR="004F1F62" w:rsidRPr="00B80A75">
        <w:rPr>
          <w:rFonts w:cstheme="minorHAnsi"/>
          <w:i/>
          <w:sz w:val="24"/>
          <w:szCs w:val="24"/>
        </w:rPr>
        <w:t>20</w:t>
      </w:r>
      <w:r w:rsidR="00E46E08" w:rsidRPr="00B80A75">
        <w:rPr>
          <w:rFonts w:cstheme="minorHAnsi"/>
          <w:i/>
          <w:sz w:val="24"/>
          <w:szCs w:val="24"/>
        </w:rPr>
        <w:t xml:space="preserve"> de maio de </w:t>
      </w:r>
      <w:r w:rsidR="006932DD" w:rsidRPr="00B80A75">
        <w:rPr>
          <w:rFonts w:cstheme="minorHAnsi"/>
          <w:i/>
          <w:sz w:val="24"/>
          <w:szCs w:val="24"/>
        </w:rPr>
        <w:t>2018</w:t>
      </w:r>
      <w:r w:rsidR="00E85438" w:rsidRPr="00B80A75">
        <w:rPr>
          <w:rFonts w:cstheme="minorHAnsi"/>
          <w:i/>
          <w:sz w:val="24"/>
          <w:szCs w:val="24"/>
        </w:rPr>
        <w:t>,</w:t>
      </w:r>
      <w:r w:rsidR="00BB118E" w:rsidRPr="00B80A75">
        <w:rPr>
          <w:rFonts w:cstheme="minorHAnsi"/>
          <w:i/>
          <w:sz w:val="24"/>
          <w:szCs w:val="24"/>
        </w:rPr>
        <w:t xml:space="preserve"> </w:t>
      </w:r>
      <w:r w:rsidR="00E46E08" w:rsidRPr="00B80A75">
        <w:rPr>
          <w:rFonts w:cstheme="minorHAnsi"/>
          <w:i/>
          <w:sz w:val="24"/>
          <w:szCs w:val="24"/>
        </w:rPr>
        <w:t>Solenidade do Pentecostes</w:t>
      </w:r>
    </w:p>
    <w:sectPr w:rsidR="00413C29" w:rsidRPr="00B80A75" w:rsidSect="00B17E36">
      <w:footerReference w:type="default" r:id="rId9"/>
      <w:pgSz w:w="11906" w:h="16838" w:code="9"/>
      <w:pgMar w:top="1134" w:right="1134" w:bottom="124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0C9" w:rsidRDefault="003D50C9" w:rsidP="00FC4374">
      <w:pPr>
        <w:spacing w:after="0" w:line="240" w:lineRule="auto"/>
      </w:pPr>
      <w:r>
        <w:separator/>
      </w:r>
    </w:p>
  </w:endnote>
  <w:endnote w:type="continuationSeparator" w:id="0">
    <w:p w:rsidR="003D50C9" w:rsidRDefault="003D50C9" w:rsidP="00FC4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keley-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374344"/>
      <w:docPartObj>
        <w:docPartGallery w:val="Page Numbers (Bottom of Page)"/>
        <w:docPartUnique/>
      </w:docPartObj>
    </w:sdtPr>
    <w:sdtEndPr/>
    <w:sdtContent>
      <w:p w:rsidR="004F1F62" w:rsidRDefault="004F1F62" w:rsidP="00BB118E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62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0C9" w:rsidRDefault="003D50C9" w:rsidP="00FC4374">
      <w:pPr>
        <w:spacing w:after="0" w:line="240" w:lineRule="auto"/>
      </w:pPr>
      <w:r>
        <w:separator/>
      </w:r>
    </w:p>
  </w:footnote>
  <w:footnote w:type="continuationSeparator" w:id="0">
    <w:p w:rsidR="003D50C9" w:rsidRDefault="003D50C9" w:rsidP="00FC4374">
      <w:pPr>
        <w:spacing w:after="0" w:line="240" w:lineRule="auto"/>
      </w:pPr>
      <w:r>
        <w:continuationSeparator/>
      </w:r>
    </w:p>
  </w:footnote>
  <w:footnote w:id="1">
    <w:p w:rsidR="005E6501" w:rsidRPr="00B17E36" w:rsidRDefault="005E6501">
      <w:pPr>
        <w:pStyle w:val="Textodenotaderodap"/>
      </w:pPr>
      <w:r w:rsidRPr="00B17E36">
        <w:rPr>
          <w:rStyle w:val="Refdenotaderodap"/>
        </w:rPr>
        <w:footnoteRef/>
      </w:r>
      <w:r w:rsidRPr="00B17E36">
        <w:t xml:space="preserve"> JOÃO PAULO II, Carta Encíclica </w:t>
      </w:r>
      <w:proofErr w:type="spellStart"/>
      <w:r w:rsidRPr="00B17E36">
        <w:rPr>
          <w:i/>
        </w:rPr>
        <w:t>Redemptoris</w:t>
      </w:r>
      <w:proofErr w:type="spellEnd"/>
      <w:r w:rsidRPr="00B17E36">
        <w:rPr>
          <w:i/>
        </w:rPr>
        <w:t xml:space="preserve"> </w:t>
      </w:r>
      <w:proofErr w:type="spellStart"/>
      <w:r w:rsidRPr="00B17E36">
        <w:rPr>
          <w:i/>
        </w:rPr>
        <w:t>Missio</w:t>
      </w:r>
      <w:proofErr w:type="spellEnd"/>
      <w:r w:rsidRPr="00B17E36">
        <w:rPr>
          <w:i/>
        </w:rPr>
        <w:t xml:space="preserve"> </w:t>
      </w:r>
      <w:r w:rsidRPr="00B17E36">
        <w:t>(</w:t>
      </w:r>
      <w:r w:rsidRPr="00B17E36">
        <w:rPr>
          <w:i/>
        </w:rPr>
        <w:t>RM</w:t>
      </w:r>
      <w:r w:rsidRPr="00B17E36">
        <w:t>), 7 de dezembro de 1990, 1-2.</w:t>
      </w:r>
    </w:p>
  </w:footnote>
  <w:footnote w:id="2">
    <w:p w:rsidR="004F1F62" w:rsidRPr="00B17E36" w:rsidRDefault="004F1F62" w:rsidP="00D5766C">
      <w:pPr>
        <w:pStyle w:val="Textodenotaderodap"/>
        <w:jc w:val="both"/>
      </w:pPr>
      <w:r w:rsidRPr="00B17E36">
        <w:rPr>
          <w:rStyle w:val="Refdenotaderodap"/>
        </w:rPr>
        <w:footnoteRef/>
      </w:r>
      <w:r w:rsidR="00B17E36" w:rsidRPr="00B17E36">
        <w:t xml:space="preserve"> FRAN</w:t>
      </w:r>
      <w:r w:rsidRPr="00B17E36">
        <w:t xml:space="preserve">CISCO, Exortação apostólica </w:t>
      </w:r>
      <w:proofErr w:type="spellStart"/>
      <w:r w:rsidRPr="00B17E36">
        <w:rPr>
          <w:i/>
        </w:rPr>
        <w:t>Evangelii</w:t>
      </w:r>
      <w:proofErr w:type="spellEnd"/>
      <w:r w:rsidRPr="00B17E36">
        <w:rPr>
          <w:i/>
        </w:rPr>
        <w:t xml:space="preserve"> </w:t>
      </w:r>
      <w:proofErr w:type="spellStart"/>
      <w:r w:rsidRPr="00B17E36">
        <w:rPr>
          <w:i/>
        </w:rPr>
        <w:t>Gaudium</w:t>
      </w:r>
      <w:proofErr w:type="spellEnd"/>
      <w:r w:rsidRPr="00B17E36">
        <w:rPr>
          <w:i/>
        </w:rPr>
        <w:t xml:space="preserve"> (EG)</w:t>
      </w:r>
      <w:r w:rsidRPr="00B17E36">
        <w:t>, 25.</w:t>
      </w:r>
    </w:p>
  </w:footnote>
  <w:footnote w:id="3">
    <w:p w:rsidR="004F1F62" w:rsidRPr="00B17E36" w:rsidRDefault="004F1F62" w:rsidP="00D5766C">
      <w:pPr>
        <w:pStyle w:val="Textodenotaderodap"/>
        <w:jc w:val="both"/>
      </w:pPr>
      <w:r w:rsidRPr="00B17E36">
        <w:rPr>
          <w:rStyle w:val="Refdenotaderodap"/>
        </w:rPr>
        <w:footnoteRef/>
      </w:r>
      <w:r w:rsidRPr="00B17E36">
        <w:t xml:space="preserve"> BENTO XV, Carta Apostólica </w:t>
      </w:r>
      <w:proofErr w:type="spellStart"/>
      <w:r w:rsidRPr="00B17E36">
        <w:rPr>
          <w:i/>
        </w:rPr>
        <w:t>Maximum</w:t>
      </w:r>
      <w:proofErr w:type="spellEnd"/>
      <w:r w:rsidRPr="00B17E36">
        <w:rPr>
          <w:i/>
        </w:rPr>
        <w:t xml:space="preserve"> </w:t>
      </w:r>
      <w:proofErr w:type="spellStart"/>
      <w:r w:rsidRPr="00B17E36">
        <w:rPr>
          <w:i/>
        </w:rPr>
        <w:t>Illud</w:t>
      </w:r>
      <w:proofErr w:type="spellEnd"/>
      <w:r w:rsidRPr="00B17E36">
        <w:rPr>
          <w:i/>
        </w:rPr>
        <w:t xml:space="preserve"> (MI</w:t>
      </w:r>
      <w:r w:rsidR="005E6501" w:rsidRPr="00B17E36">
        <w:rPr>
          <w:i/>
        </w:rPr>
        <w:t>)</w:t>
      </w:r>
      <w:r w:rsidRPr="00B17E36">
        <w:t>, 30 de novembro de 1919, 11.</w:t>
      </w:r>
    </w:p>
  </w:footnote>
  <w:footnote w:id="4">
    <w:p w:rsidR="00B17E36" w:rsidRPr="00B17E36" w:rsidRDefault="00B17E36">
      <w:pPr>
        <w:pStyle w:val="Textodenotaderodap"/>
      </w:pPr>
      <w:r w:rsidRPr="00B17E36">
        <w:rPr>
          <w:rStyle w:val="Refdenotaderodap"/>
        </w:rPr>
        <w:footnoteRef/>
      </w:r>
      <w:r w:rsidRPr="00B17E36">
        <w:t xml:space="preserve"> FRANCISCO, Ex</w:t>
      </w:r>
      <w:r w:rsidRPr="00B17E36">
        <w:rPr>
          <w:rFonts w:cstheme="minorHAnsi"/>
        </w:rPr>
        <w:t xml:space="preserve">ortação Apostólica </w:t>
      </w:r>
      <w:proofErr w:type="spellStart"/>
      <w:r w:rsidRPr="00B17E36">
        <w:rPr>
          <w:rFonts w:cstheme="minorHAnsi"/>
          <w:i/>
        </w:rPr>
        <w:t>Gaudete</w:t>
      </w:r>
      <w:proofErr w:type="spellEnd"/>
      <w:r w:rsidRPr="00B17E36">
        <w:rPr>
          <w:rFonts w:cstheme="minorHAnsi"/>
          <w:i/>
        </w:rPr>
        <w:t xml:space="preserve"> </w:t>
      </w:r>
      <w:proofErr w:type="spellStart"/>
      <w:r w:rsidRPr="00B17E36">
        <w:rPr>
          <w:rFonts w:cstheme="minorHAnsi"/>
          <w:i/>
        </w:rPr>
        <w:t>et</w:t>
      </w:r>
      <w:proofErr w:type="spellEnd"/>
      <w:r w:rsidRPr="00B17E36">
        <w:rPr>
          <w:rFonts w:cstheme="minorHAnsi"/>
          <w:i/>
        </w:rPr>
        <w:t xml:space="preserve"> </w:t>
      </w:r>
      <w:proofErr w:type="spellStart"/>
      <w:r w:rsidRPr="00B17E36">
        <w:rPr>
          <w:rFonts w:cstheme="minorHAnsi"/>
          <w:i/>
        </w:rPr>
        <w:t>Exsultate</w:t>
      </w:r>
      <w:proofErr w:type="spellEnd"/>
      <w:r w:rsidRPr="00B17E36">
        <w:rPr>
          <w:rFonts w:cstheme="minorHAnsi"/>
        </w:rPr>
        <w:t>, 19 de março de 2018, 142.</w:t>
      </w:r>
    </w:p>
  </w:footnote>
  <w:footnote w:id="5">
    <w:p w:rsidR="004F1F62" w:rsidRPr="00B17E36" w:rsidRDefault="004F1F62" w:rsidP="00D5766C">
      <w:pPr>
        <w:pStyle w:val="Textodenotaderodap"/>
        <w:jc w:val="both"/>
      </w:pPr>
      <w:r w:rsidRPr="00B17E36">
        <w:rPr>
          <w:rStyle w:val="Refdenotaderodap"/>
        </w:rPr>
        <w:footnoteRef/>
      </w:r>
      <w:r w:rsidRPr="00B17E36">
        <w:t xml:space="preserve"> Cf. CONFERÊNCIA EPISCOPAL PORTUGUESA, Carta Pastoral “</w:t>
      </w:r>
      <w:r w:rsidRPr="00B17E36">
        <w:rPr>
          <w:i/>
        </w:rPr>
        <w:t>Com</w:t>
      </w:r>
      <w:r w:rsidR="006C3E86" w:rsidRPr="00B17E36">
        <w:rPr>
          <w:i/>
        </w:rPr>
        <w:t xml:space="preserve">o </w:t>
      </w:r>
      <w:r w:rsidR="00B17E36" w:rsidRPr="00B17E36">
        <w:rPr>
          <w:i/>
        </w:rPr>
        <w:t>E</w:t>
      </w:r>
      <w:r w:rsidR="006C3E86" w:rsidRPr="00B17E36">
        <w:rPr>
          <w:i/>
        </w:rPr>
        <w:t xml:space="preserve">u vos </w:t>
      </w:r>
      <w:proofErr w:type="gramStart"/>
      <w:r w:rsidR="006C3E86" w:rsidRPr="00B17E36">
        <w:rPr>
          <w:i/>
        </w:rPr>
        <w:t>fiz</w:t>
      </w:r>
      <w:proofErr w:type="gramEnd"/>
      <w:r w:rsidR="006C3E86" w:rsidRPr="00B17E36">
        <w:rPr>
          <w:i/>
        </w:rPr>
        <w:t xml:space="preserve">, fazei vós também”. </w:t>
      </w:r>
      <w:r w:rsidRPr="00B17E36">
        <w:rPr>
          <w:i/>
        </w:rPr>
        <w:t>Para um rosto missionário da Igreja em Portugal</w:t>
      </w:r>
      <w:r w:rsidRPr="00B17E36">
        <w:t>, 17 de junho de 2010, 4.</w:t>
      </w:r>
    </w:p>
  </w:footnote>
  <w:footnote w:id="6">
    <w:p w:rsidR="004F1F62" w:rsidRPr="00B17E36" w:rsidRDefault="004F1F62" w:rsidP="00D5766C">
      <w:pPr>
        <w:pStyle w:val="Textodenotaderodap"/>
        <w:jc w:val="both"/>
      </w:pPr>
      <w:r w:rsidRPr="00B17E36">
        <w:rPr>
          <w:rStyle w:val="Refdenotaderodap"/>
        </w:rPr>
        <w:footnoteRef/>
      </w:r>
      <w:r w:rsidRPr="00B17E36">
        <w:t xml:space="preserve"> </w:t>
      </w:r>
      <w:r w:rsidRPr="00B17E36">
        <w:rPr>
          <w:i/>
        </w:rPr>
        <w:t>Ibidem</w:t>
      </w:r>
      <w:r w:rsidRPr="00B17E36">
        <w:t>, 20.</w:t>
      </w:r>
    </w:p>
  </w:footnote>
  <w:footnote w:id="7">
    <w:p w:rsidR="004F1F62" w:rsidRPr="00B17E36" w:rsidRDefault="004F1F62" w:rsidP="00D5766C">
      <w:pPr>
        <w:pStyle w:val="Textodenotaderodap"/>
        <w:jc w:val="both"/>
      </w:pPr>
      <w:r w:rsidRPr="00B17E36">
        <w:rPr>
          <w:rStyle w:val="Refdenotaderodap"/>
        </w:rPr>
        <w:footnoteRef/>
      </w:r>
      <w:r w:rsidRPr="00B17E36">
        <w:t xml:space="preserve"> PAULO VI, Exortação Apostólica </w:t>
      </w:r>
      <w:proofErr w:type="spellStart"/>
      <w:r w:rsidRPr="00B17E36">
        <w:rPr>
          <w:i/>
        </w:rPr>
        <w:t>Evangelli</w:t>
      </w:r>
      <w:proofErr w:type="spellEnd"/>
      <w:r w:rsidRPr="00B17E36">
        <w:rPr>
          <w:i/>
        </w:rPr>
        <w:t xml:space="preserve"> </w:t>
      </w:r>
      <w:proofErr w:type="spellStart"/>
      <w:r w:rsidRPr="00B17E36">
        <w:rPr>
          <w:i/>
        </w:rPr>
        <w:t>Nuntiandi</w:t>
      </w:r>
      <w:proofErr w:type="spellEnd"/>
      <w:r w:rsidRPr="00B17E36">
        <w:t>, 8 de dezembro de 1975, 80.</w:t>
      </w:r>
    </w:p>
  </w:footnote>
  <w:footnote w:id="8">
    <w:p w:rsidR="004F1F62" w:rsidRPr="00B17E36" w:rsidRDefault="004F1F62" w:rsidP="00D5766C">
      <w:pPr>
        <w:pStyle w:val="Textodenotaderodap"/>
        <w:jc w:val="both"/>
      </w:pPr>
      <w:r w:rsidRPr="00B17E36">
        <w:rPr>
          <w:rStyle w:val="Refdenotaderodap"/>
        </w:rPr>
        <w:footnoteRef/>
      </w:r>
      <w:r w:rsidRPr="00B17E36">
        <w:t xml:space="preserve"> FRANCISCO, </w:t>
      </w:r>
      <w:r w:rsidRPr="00B17E36">
        <w:rPr>
          <w:i/>
        </w:rPr>
        <w:t xml:space="preserve">Homilia da missa de 13 de Maio </w:t>
      </w:r>
      <w:r w:rsidR="00413C29" w:rsidRPr="00B17E36">
        <w:rPr>
          <w:i/>
        </w:rPr>
        <w:t xml:space="preserve">de </w:t>
      </w:r>
      <w:r w:rsidRPr="00B17E36">
        <w:rPr>
          <w:i/>
        </w:rPr>
        <w:t>2017 em Fátima</w:t>
      </w:r>
      <w:r w:rsidRPr="00B17E36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0A3E"/>
    <w:multiLevelType w:val="hybridMultilevel"/>
    <w:tmpl w:val="17D248D4"/>
    <w:lvl w:ilvl="0" w:tplc="6BECB01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2267A8B"/>
    <w:multiLevelType w:val="hybridMultilevel"/>
    <w:tmpl w:val="4E0C9A9A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75450E"/>
    <w:multiLevelType w:val="hybridMultilevel"/>
    <w:tmpl w:val="55C602BE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781E14"/>
    <w:multiLevelType w:val="hybridMultilevel"/>
    <w:tmpl w:val="0CE61D6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0C0"/>
    <w:rsid w:val="00005138"/>
    <w:rsid w:val="000320C0"/>
    <w:rsid w:val="000413A9"/>
    <w:rsid w:val="00047320"/>
    <w:rsid w:val="00080ED4"/>
    <w:rsid w:val="000E036E"/>
    <w:rsid w:val="000F1EBC"/>
    <w:rsid w:val="00117736"/>
    <w:rsid w:val="00123BD4"/>
    <w:rsid w:val="00127AE9"/>
    <w:rsid w:val="00156778"/>
    <w:rsid w:val="00170330"/>
    <w:rsid w:val="00192D57"/>
    <w:rsid w:val="001B50BD"/>
    <w:rsid w:val="001B7B7F"/>
    <w:rsid w:val="001B7FEE"/>
    <w:rsid w:val="001C49B1"/>
    <w:rsid w:val="001C49D2"/>
    <w:rsid w:val="002010B6"/>
    <w:rsid w:val="0022793C"/>
    <w:rsid w:val="00241F4E"/>
    <w:rsid w:val="00243625"/>
    <w:rsid w:val="00263C69"/>
    <w:rsid w:val="00263E17"/>
    <w:rsid w:val="0028525D"/>
    <w:rsid w:val="0029515A"/>
    <w:rsid w:val="00297DEF"/>
    <w:rsid w:val="002B3064"/>
    <w:rsid w:val="002E4D3C"/>
    <w:rsid w:val="002E65C1"/>
    <w:rsid w:val="002F6F33"/>
    <w:rsid w:val="00317DE9"/>
    <w:rsid w:val="0037231B"/>
    <w:rsid w:val="0037613C"/>
    <w:rsid w:val="0039287E"/>
    <w:rsid w:val="00395018"/>
    <w:rsid w:val="00395B4E"/>
    <w:rsid w:val="003B4B97"/>
    <w:rsid w:val="003D50C9"/>
    <w:rsid w:val="003E0F53"/>
    <w:rsid w:val="00413C29"/>
    <w:rsid w:val="004462D6"/>
    <w:rsid w:val="00456244"/>
    <w:rsid w:val="004B2A36"/>
    <w:rsid w:val="004C1621"/>
    <w:rsid w:val="004C6BAC"/>
    <w:rsid w:val="004D62D4"/>
    <w:rsid w:val="004F1F62"/>
    <w:rsid w:val="00520B5B"/>
    <w:rsid w:val="00537405"/>
    <w:rsid w:val="00544F9D"/>
    <w:rsid w:val="00571DA9"/>
    <w:rsid w:val="005B036D"/>
    <w:rsid w:val="005B4C24"/>
    <w:rsid w:val="005C4FC4"/>
    <w:rsid w:val="005E6501"/>
    <w:rsid w:val="00603813"/>
    <w:rsid w:val="006169F5"/>
    <w:rsid w:val="00627092"/>
    <w:rsid w:val="006306ED"/>
    <w:rsid w:val="006849DC"/>
    <w:rsid w:val="006932DD"/>
    <w:rsid w:val="006B2980"/>
    <w:rsid w:val="006C3E86"/>
    <w:rsid w:val="006D06D6"/>
    <w:rsid w:val="006D49EC"/>
    <w:rsid w:val="0070611C"/>
    <w:rsid w:val="00727EE8"/>
    <w:rsid w:val="00753E26"/>
    <w:rsid w:val="00755B21"/>
    <w:rsid w:val="007D6C5F"/>
    <w:rsid w:val="00854436"/>
    <w:rsid w:val="008664D0"/>
    <w:rsid w:val="00887A74"/>
    <w:rsid w:val="00894830"/>
    <w:rsid w:val="00896344"/>
    <w:rsid w:val="008A1D08"/>
    <w:rsid w:val="008A5194"/>
    <w:rsid w:val="00901240"/>
    <w:rsid w:val="00901C54"/>
    <w:rsid w:val="00953964"/>
    <w:rsid w:val="00987BD0"/>
    <w:rsid w:val="009D2ECC"/>
    <w:rsid w:val="009D425E"/>
    <w:rsid w:val="009F5E53"/>
    <w:rsid w:val="00A06BA5"/>
    <w:rsid w:val="00A12AA4"/>
    <w:rsid w:val="00A55975"/>
    <w:rsid w:val="00A62FFC"/>
    <w:rsid w:val="00A80F64"/>
    <w:rsid w:val="00AB0E70"/>
    <w:rsid w:val="00AC6366"/>
    <w:rsid w:val="00B17E36"/>
    <w:rsid w:val="00B44EB3"/>
    <w:rsid w:val="00B80A75"/>
    <w:rsid w:val="00B95B4C"/>
    <w:rsid w:val="00BB118E"/>
    <w:rsid w:val="00BD2612"/>
    <w:rsid w:val="00BE0EF6"/>
    <w:rsid w:val="00C10FE9"/>
    <w:rsid w:val="00C502ED"/>
    <w:rsid w:val="00C62A1F"/>
    <w:rsid w:val="00C91313"/>
    <w:rsid w:val="00C93F03"/>
    <w:rsid w:val="00CB479D"/>
    <w:rsid w:val="00CB55E2"/>
    <w:rsid w:val="00D06E6C"/>
    <w:rsid w:val="00D077F3"/>
    <w:rsid w:val="00D256C7"/>
    <w:rsid w:val="00D326C7"/>
    <w:rsid w:val="00D35DD5"/>
    <w:rsid w:val="00D5766C"/>
    <w:rsid w:val="00D676F5"/>
    <w:rsid w:val="00DB09C3"/>
    <w:rsid w:val="00DB3D99"/>
    <w:rsid w:val="00DB6791"/>
    <w:rsid w:val="00DD26C7"/>
    <w:rsid w:val="00E001F5"/>
    <w:rsid w:val="00E12FFD"/>
    <w:rsid w:val="00E2068E"/>
    <w:rsid w:val="00E33A16"/>
    <w:rsid w:val="00E3502F"/>
    <w:rsid w:val="00E46E08"/>
    <w:rsid w:val="00E6605C"/>
    <w:rsid w:val="00E6701B"/>
    <w:rsid w:val="00E67441"/>
    <w:rsid w:val="00E83501"/>
    <w:rsid w:val="00E85438"/>
    <w:rsid w:val="00EF7545"/>
    <w:rsid w:val="00F25D1F"/>
    <w:rsid w:val="00F40F38"/>
    <w:rsid w:val="00F43C73"/>
    <w:rsid w:val="00FC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09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FC4374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FC4374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C4374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E33A16"/>
    <w:pPr>
      <w:ind w:left="720"/>
      <w:contextualSpacing/>
    </w:pPr>
  </w:style>
  <w:style w:type="paragraph" w:styleId="SemEspaamento">
    <w:name w:val="No Spacing"/>
    <w:uiPriority w:val="1"/>
    <w:qFormat/>
    <w:rsid w:val="006932DD"/>
    <w:pPr>
      <w:spacing w:after="0" w:line="240" w:lineRule="auto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9D4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D425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cter"/>
    <w:uiPriority w:val="99"/>
    <w:unhideWhenUsed/>
    <w:rsid w:val="00BB11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118E"/>
  </w:style>
  <w:style w:type="paragraph" w:styleId="Rodap">
    <w:name w:val="footer"/>
    <w:basedOn w:val="Normal"/>
    <w:link w:val="RodapCarcter"/>
    <w:uiPriority w:val="99"/>
    <w:unhideWhenUsed/>
    <w:rsid w:val="00BB11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B11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09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FC4374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FC4374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C4374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E33A16"/>
    <w:pPr>
      <w:ind w:left="720"/>
      <w:contextualSpacing/>
    </w:pPr>
  </w:style>
  <w:style w:type="paragraph" w:styleId="SemEspaamento">
    <w:name w:val="No Spacing"/>
    <w:uiPriority w:val="1"/>
    <w:qFormat/>
    <w:rsid w:val="006932DD"/>
    <w:pPr>
      <w:spacing w:after="0" w:line="240" w:lineRule="auto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9D4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D425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cter"/>
    <w:uiPriority w:val="99"/>
    <w:unhideWhenUsed/>
    <w:rsid w:val="00BB11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118E"/>
  </w:style>
  <w:style w:type="paragraph" w:styleId="Rodap">
    <w:name w:val="footer"/>
    <w:basedOn w:val="Normal"/>
    <w:link w:val="RodapCarcter"/>
    <w:uiPriority w:val="99"/>
    <w:unhideWhenUsed/>
    <w:rsid w:val="00BB11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B1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C1481-C713-48D2-B309-586A496DD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1405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Assembleia Plenária da CEP - 9-12 abril 2018</vt:lpstr>
    </vt:vector>
  </TitlesOfParts>
  <Company>CEP</Company>
  <LinksUpToDate>false</LinksUpToDate>
  <CharactersWithSpaces>8980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Assembleia Plenária da CEP - 9-12 abril 2018</dc:title>
  <dc:subject>Nota Pastoral Outubro Missionário</dc:subject>
  <dc:creator>CEP</dc:creator>
  <cp:lastModifiedBy>CIRP secretário</cp:lastModifiedBy>
  <cp:revision>5</cp:revision>
  <cp:lastPrinted>2018-05-16T11:42:00Z</cp:lastPrinted>
  <dcterms:created xsi:type="dcterms:W3CDTF">2018-05-16T11:27:00Z</dcterms:created>
  <dcterms:modified xsi:type="dcterms:W3CDTF">2018-05-17T12:41:00Z</dcterms:modified>
</cp:coreProperties>
</file>